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37" w:rsidRDefault="00115437" w:rsidP="00115437">
      <w:pPr>
        <w:pStyle w:val="NormalnyWeb"/>
        <w:jc w:val="center"/>
        <w:rPr>
          <w:rStyle w:val="Pogrubienie"/>
          <w:rFonts w:asciiTheme="minorHAnsi" w:hAnsiTheme="minorHAnsi"/>
          <w:b w:val="0"/>
          <w:sz w:val="32"/>
          <w:szCs w:val="32"/>
        </w:rPr>
      </w:pPr>
      <w:r w:rsidRPr="0011543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TEKST D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YKTANDA- 1</w:t>
      </w:r>
      <w:r w:rsidR="00BA6C7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2. 01. 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2017 r</w:t>
      </w:r>
      <w:r w:rsidRPr="0011543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.</w:t>
      </w:r>
      <w:r w:rsidR="00B9419C" w:rsidRPr="00115437">
        <w:rPr>
          <w:rStyle w:val="Pogrubienie"/>
          <w:rFonts w:asciiTheme="minorHAnsi" w:hAnsiTheme="minorHAnsi"/>
          <w:b w:val="0"/>
          <w:sz w:val="32"/>
          <w:szCs w:val="32"/>
        </w:rPr>
        <w:t xml:space="preserve">      </w:t>
      </w:r>
    </w:p>
    <w:p w:rsidR="00115437" w:rsidRDefault="00B9419C" w:rsidP="00115437">
      <w:pPr>
        <w:pStyle w:val="NormalnyWeb"/>
        <w:jc w:val="both"/>
        <w:rPr>
          <w:rStyle w:val="Pogrubienie"/>
          <w:rFonts w:asciiTheme="minorHAnsi" w:hAnsiTheme="minorHAnsi"/>
          <w:sz w:val="28"/>
          <w:szCs w:val="28"/>
        </w:rPr>
      </w:pPr>
      <w:r w:rsidRPr="00115437">
        <w:rPr>
          <w:rStyle w:val="Pogrubienie"/>
          <w:rFonts w:asciiTheme="minorHAnsi" w:hAnsiTheme="minorHAnsi"/>
          <w:b w:val="0"/>
          <w:sz w:val="32"/>
          <w:szCs w:val="32"/>
        </w:rPr>
        <w:t xml:space="preserve">   </w:t>
      </w:r>
      <w:r w:rsidRPr="00115437">
        <w:rPr>
          <w:rStyle w:val="Pogrubienie"/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</w:t>
      </w:r>
      <w:r w:rsidR="00115437" w:rsidRPr="00115437">
        <w:rPr>
          <w:rStyle w:val="Pogrubienie"/>
          <w:rFonts w:asciiTheme="minorHAnsi" w:hAnsiTheme="minorHAnsi"/>
          <w:sz w:val="28"/>
          <w:szCs w:val="28"/>
        </w:rPr>
        <w:t xml:space="preserve">                               </w:t>
      </w:r>
      <w:r w:rsidR="00115437">
        <w:rPr>
          <w:rStyle w:val="Pogrubienie"/>
          <w:rFonts w:asciiTheme="minorHAnsi" w:hAnsiTheme="minorHAnsi"/>
          <w:sz w:val="28"/>
          <w:szCs w:val="28"/>
        </w:rPr>
        <w:t xml:space="preserve">               </w:t>
      </w:r>
    </w:p>
    <w:p w:rsidR="00C52E00" w:rsidRPr="00115437" w:rsidRDefault="00115437" w:rsidP="00115437">
      <w:pPr>
        <w:pStyle w:val="NormalnyWeb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Style w:val="Pogrubienie"/>
          <w:rFonts w:asciiTheme="minorHAnsi" w:hAnsiTheme="minorHAnsi"/>
          <w:sz w:val="28"/>
          <w:szCs w:val="28"/>
        </w:rPr>
        <w:t xml:space="preserve">               </w:t>
      </w:r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Jakiś czas temu w mało popularnej gazecie „Na skróty” ukazał się nie za długi, ale też i nie krótki tekst o przedziwnej historii zaobserwowanej w pobliżu pewnej podgórskiej wsi. Otóż, według relacji tuziemca, doszło wówczas wśród zwierząt do swoistego mityngu. Na polanie, jak wynika z nietuzinkowego reportażu, zebrało się w niespełna godzinę wszystko, co na wolności żyło w nie najdalszej okolicy. Były tam i różnokształtne zwierzęta, i wielobarwne ptaki, wśród których prym wiodły: </w:t>
      </w:r>
      <w:proofErr w:type="spellStart"/>
      <w:r w:rsidR="00C52E00" w:rsidRPr="00115437">
        <w:rPr>
          <w:rStyle w:val="Pogrubienie"/>
          <w:rFonts w:asciiTheme="minorHAnsi" w:hAnsiTheme="minorHAnsi"/>
          <w:sz w:val="28"/>
          <w:szCs w:val="28"/>
        </w:rPr>
        <w:t>pstropióra</w:t>
      </w:r>
      <w:proofErr w:type="spellEnd"/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 pustułka, żółtooka pójdźka i rozhukany puszczyk. Bractwo to przez dłuższą chwilę, hojnie swingując, skrzeczało, wrzeszczało, ryczało, tłukło się i harcowało wśród </w:t>
      </w:r>
      <w:proofErr w:type="spellStart"/>
      <w:r w:rsidR="00C52E00" w:rsidRPr="00115437">
        <w:rPr>
          <w:rStyle w:val="Pogrubienie"/>
          <w:rFonts w:asciiTheme="minorHAnsi" w:hAnsiTheme="minorHAnsi"/>
          <w:sz w:val="28"/>
          <w:szCs w:val="28"/>
        </w:rPr>
        <w:t>srebrzystozielonych</w:t>
      </w:r>
      <w:proofErr w:type="spellEnd"/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 krzaków i drzew, oświetlonych księżycową poświatą, nieśmiało przebijającą się przez bujny starodrzew. Chłopina próbował, jak zrobiłby niejeden rzetelny skrutator, zrachować to hałaśliwe towarzystwo. Kiedy jednak na okamgnienie wpół żywy z wrażenia chudopachołek przymknął ciężkie niby ołów powieki, ten leśny high life, jak twierdzi, nieoczekiwanie rozpierzchnął się chybko w różne strony. On sam, ocknąwszy się, popędził na oślep przed siebie, byle bliżej nie wymyślonych, a rzeczywistych ludzi.</w:t>
      </w:r>
      <w:r w:rsidR="00C52E00" w:rsidRPr="00115437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</w:t>
      </w:r>
      <w:r w:rsidR="00C52E00" w:rsidRPr="00115437">
        <w:rPr>
          <w:rStyle w:val="Pogrubienie"/>
          <w:rFonts w:asciiTheme="minorHAnsi" w:hAnsiTheme="minorHAnsi"/>
          <w:sz w:val="28"/>
          <w:szCs w:val="28"/>
        </w:rPr>
        <w:t>Nazajutrz, tuż przed wyjazdem do Rucianego-</w:t>
      </w:r>
      <w:r>
        <w:rPr>
          <w:rStyle w:val="Pogrubienie"/>
          <w:rFonts w:asciiTheme="minorHAnsi" w:hAnsiTheme="minorHAnsi"/>
          <w:sz w:val="28"/>
          <w:szCs w:val="28"/>
        </w:rPr>
        <w:t xml:space="preserve"> </w:t>
      </w:r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Nidy, stojąc wraz z innymi na przystanku i czekając na minibus, snuł jak niemal w Hyde Parku niezwykłą </w:t>
      </w:r>
      <w:proofErr w:type="spellStart"/>
      <w:r w:rsidR="00C52E00" w:rsidRPr="00115437">
        <w:rPr>
          <w:rStyle w:val="Pogrubienie"/>
          <w:rFonts w:asciiTheme="minorHAnsi" w:hAnsiTheme="minorHAnsi"/>
          <w:sz w:val="28"/>
          <w:szCs w:val="28"/>
        </w:rPr>
        <w:t>superopowieść</w:t>
      </w:r>
      <w:proofErr w:type="spellEnd"/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 o leśnych </w:t>
      </w:r>
      <w:proofErr w:type="spellStart"/>
      <w:r w:rsidR="00C52E00" w:rsidRPr="00115437">
        <w:rPr>
          <w:rStyle w:val="Pogrubienie"/>
          <w:rFonts w:asciiTheme="minorHAnsi" w:hAnsiTheme="minorHAnsi"/>
          <w:sz w:val="28"/>
          <w:szCs w:val="28"/>
        </w:rPr>
        <w:t>paraduchach</w:t>
      </w:r>
      <w:proofErr w:type="spellEnd"/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. W </w:t>
      </w:r>
      <w:proofErr w:type="spellStart"/>
      <w:r w:rsidR="00C52E00" w:rsidRPr="00115437">
        <w:rPr>
          <w:rStyle w:val="Pogrubienie"/>
          <w:rFonts w:asciiTheme="minorHAnsi" w:hAnsiTheme="minorHAnsi"/>
          <w:sz w:val="28"/>
          <w:szCs w:val="28"/>
        </w:rPr>
        <w:t>stretchowej</w:t>
      </w:r>
      <w:proofErr w:type="spellEnd"/>
      <w:r w:rsidR="00C52E00" w:rsidRPr="00115437">
        <w:rPr>
          <w:rStyle w:val="Pogrubienie"/>
          <w:rFonts w:asciiTheme="minorHAnsi" w:hAnsiTheme="minorHAnsi"/>
          <w:sz w:val="28"/>
          <w:szCs w:val="28"/>
        </w:rPr>
        <w:t xml:space="preserve"> kurteczce à la tużurek sprawiał wrażenie człowieka nie z tego świata. Nie dziwota, że następnego dnia przysiółka zwalił się tłum i ciekawskich, i niedowiarków, i hobbystów. Rzekomo przyjechał nawet jeden staromodny sansalwadorczyk, który wraz z narzeczoną pół-Polką podróżował po rubieżach Unii Europejskiej. Jedni wietrzyli w wydarzeniach zapowiedź końca matki Ziemi, inni widzieli w tym niewyobrażalny exodus, jeszcze inni czystą herezję bądź zwykłe czary-mary. Nic tu nie trzymało się kupy; było jak dziurawe rzeszoto. Dysputy rychło przekształciły się w kłótnie. Nie jeden, nie dwóch, handrycząc się między sobą, wykorzystywało także nietuzinkowe środki perswazji, toteż niemłody już felczer nie nadążał ze świadczeniem pierwszej pomocy niby-medycznej. Niektórzy nie uniknęli hospitalizacji. Jedynie lokalny zajazd o nietuzinkowej nazwie, nomen omen „Pod Gołym Niebem”, skorzystał na tym i przeżywał swoją złotą godzinę. Ni stąd, ni zowąd wszystko ucichło. Baby zajęły się darciem pierza, a chłopy zwózką </w:t>
      </w:r>
      <w:proofErr w:type="spellStart"/>
      <w:r w:rsidR="00C52E00" w:rsidRPr="00115437">
        <w:rPr>
          <w:rStyle w:val="Pogrubienie"/>
          <w:rFonts w:asciiTheme="minorHAnsi" w:hAnsiTheme="minorHAnsi"/>
          <w:sz w:val="28"/>
          <w:szCs w:val="28"/>
        </w:rPr>
        <w:t>gałęziówki</w:t>
      </w:r>
      <w:proofErr w:type="spellEnd"/>
      <w:r w:rsidR="00C52E00" w:rsidRPr="00115437">
        <w:rPr>
          <w:rStyle w:val="Pogrubienie"/>
          <w:rFonts w:asciiTheme="minorHAnsi" w:hAnsiTheme="minorHAnsi"/>
          <w:sz w:val="28"/>
          <w:szCs w:val="28"/>
        </w:rPr>
        <w:t>. Tylko niezniechęcony niewybrednymi komentarzami chłopek roztropek niemal co wieczór skrada się ku polanie i heroicznie czeka tam wciąż na swój los na loterii życia.</w:t>
      </w:r>
    </w:p>
    <w:p w:rsidR="00C52E00" w:rsidRPr="00115437" w:rsidRDefault="00C52E00" w:rsidP="00115437">
      <w:pPr>
        <w:jc w:val="both"/>
        <w:rPr>
          <w:sz w:val="28"/>
          <w:szCs w:val="28"/>
        </w:rPr>
      </w:pPr>
    </w:p>
    <w:sectPr w:rsidR="00C52E00" w:rsidRPr="00115437" w:rsidSect="00C52E0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AA"/>
    <w:rsid w:val="00115437"/>
    <w:rsid w:val="001D2172"/>
    <w:rsid w:val="002470AA"/>
    <w:rsid w:val="009B2049"/>
    <w:rsid w:val="00B9419C"/>
    <w:rsid w:val="00BA6C7A"/>
    <w:rsid w:val="00C5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4B1C7-F11F-43E5-B1A8-CD5AD511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2017-01-01T19:32:00Z</dcterms:created>
  <dcterms:modified xsi:type="dcterms:W3CDTF">2017-01-15T11:36:00Z</dcterms:modified>
</cp:coreProperties>
</file>