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1B" w:rsidRPr="000D2C83" w:rsidRDefault="00AD6129" w:rsidP="000D2C83">
      <w:pPr>
        <w:pStyle w:val="Bezodstpw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D2C83">
        <w:rPr>
          <w:rFonts w:asciiTheme="majorBidi" w:hAnsiTheme="majorBidi" w:cstheme="majorBid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219200" cy="12376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500" w:rsidRPr="000D2C83" w:rsidRDefault="00122500" w:rsidP="000D2C83">
      <w:pPr>
        <w:pStyle w:val="Bezodstpw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E1F01" w:rsidRPr="000D2C83" w:rsidRDefault="00122500" w:rsidP="000D2C83">
      <w:pPr>
        <w:pStyle w:val="Bezodstpw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2C8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D2C8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E1F01" w:rsidRPr="000D2C83" w:rsidRDefault="001E1F01" w:rsidP="000D2C83">
      <w:pPr>
        <w:pStyle w:val="Bezodstpw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E1F01" w:rsidRPr="00B97F86" w:rsidRDefault="001E1F01" w:rsidP="000D2C83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KONKURS LITERACKI DLA POETÓW I PROZAIKÓW</w:t>
      </w:r>
    </w:p>
    <w:p w:rsidR="001E1F01" w:rsidRPr="00B97F86" w:rsidRDefault="001E1F01" w:rsidP="000D2C83">
      <w:pPr>
        <w:pStyle w:val="Bezodstpw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55258" w:rsidRDefault="007B0DDE" w:rsidP="000D2C83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Szanowni Państwo, </w:t>
      </w:r>
    </w:p>
    <w:p w:rsidR="007B0DDE" w:rsidRPr="00B97F86" w:rsidRDefault="007B0DDE" w:rsidP="000D2C83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Drodzy Uczniowie</w:t>
      </w:r>
      <w:r w:rsidR="00D5525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</w:p>
    <w:p w:rsidR="007B0DDE" w:rsidRPr="00B97F86" w:rsidRDefault="007B0DDE" w:rsidP="000D2C83">
      <w:pPr>
        <w:pStyle w:val="Bezodstpw"/>
        <w:spacing w:line="276" w:lineRule="auto"/>
        <w:jc w:val="center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7B0DDE" w:rsidRPr="00B97F86" w:rsidRDefault="00D55258" w:rsidP="00BD3931">
      <w:pPr>
        <w:pStyle w:val="Bezodstpw"/>
        <w:spacing w:line="276" w:lineRule="auto"/>
        <w:ind w:firstLine="708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w</w:t>
      </w:r>
      <w:r w:rsidR="0063007E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związku z</w:t>
      </w:r>
      <w:r w:rsidR="007B0DDE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e zbliżającym się  XXX Jubileuszowym Tygodniem Kultury Języka w województwie świętokrzyskim, który odbywa się w tym roku pod hasłem: </w:t>
      </w:r>
      <w:r w:rsidR="007B0DDE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="007B0DDE" w:rsidRPr="00B97F86">
        <w:rPr>
          <w:rStyle w:val="Pogrubienie"/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Czerp mądrość od autorytetów, ale ufaj sobie</w:t>
      </w:r>
      <w:r w:rsidR="007B0DDE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, zapraszamy uczniów szkół ponadpodstawowych do udziału w konkursie literackim dla poetów i prozaików w dwóch kategoriach:</w:t>
      </w:r>
    </w:p>
    <w:p w:rsidR="007B0DDE" w:rsidRPr="00B97F86" w:rsidRDefault="007B0DDE" w:rsidP="00BD3931">
      <w:pPr>
        <w:pStyle w:val="Bezodstpw"/>
        <w:numPr>
          <w:ilvl w:val="0"/>
          <w:numId w:val="4"/>
        </w:numPr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Wiersz</w:t>
      </w:r>
    </w:p>
    <w:p w:rsidR="007B0DDE" w:rsidRPr="00B97F86" w:rsidRDefault="007B0DDE" w:rsidP="00BD3931">
      <w:pPr>
        <w:pStyle w:val="Bezodstpw"/>
        <w:numPr>
          <w:ilvl w:val="0"/>
          <w:numId w:val="4"/>
        </w:numPr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0" w:name="_Hlk95066661"/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Krótkie formy prozatorskie.</w:t>
      </w:r>
    </w:p>
    <w:bookmarkEnd w:id="0"/>
    <w:p w:rsidR="007B0DDE" w:rsidRPr="00B97F86" w:rsidRDefault="0014716A" w:rsidP="00BD3931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S</w:t>
      </w:r>
      <w:r w:rsidR="007B0DDE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zczegółowy opis obu kategorii</w:t>
      </w: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:</w:t>
      </w:r>
    </w:p>
    <w:p w:rsidR="00AD6129" w:rsidRPr="00B97F86" w:rsidRDefault="00AD6129" w:rsidP="00BD3931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0D2C83" w:rsidRPr="00B97F86" w:rsidRDefault="000D2C83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1" w:name="_Hlk95065087"/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Kategoria pierwsza – wiersz</w:t>
      </w:r>
    </w:p>
    <w:p w:rsidR="000D2C83" w:rsidRPr="00B97F86" w:rsidRDefault="000D2C83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bookmarkEnd w:id="1"/>
    <w:p w:rsidR="0014716A" w:rsidRPr="00B97F86" w:rsidRDefault="0014716A" w:rsidP="00D55258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Szanowni Nauczyciele,</w:t>
      </w:r>
    </w:p>
    <w:p w:rsidR="0014716A" w:rsidRPr="00B97F86" w:rsidRDefault="0014716A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4716A" w:rsidRPr="00B97F86" w:rsidRDefault="00BF130E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</w:t>
      </w:r>
      <w:r w:rsidR="0063007E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związku ze zbliżającym się </w:t>
      </w:r>
      <w:r w:rsidR="0014716A" w:rsidRPr="00B97F86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XXX Jubileuszowym Tygodniem Kultury Języka </w:t>
      </w:r>
      <w:r w:rsidR="0014716A" w:rsidRPr="00B97F86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  <w:t>w województwie świętokrzyskim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którego tegorocznym hasłem jest </w:t>
      </w:r>
      <w:r w:rsidR="0014716A" w:rsidRPr="00B97F86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 xml:space="preserve">Czerp mądrość od autorytetów, </w:t>
      </w:r>
      <w:r w:rsidR="0090608D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br/>
      </w:r>
      <w:r w:rsidR="0014716A" w:rsidRPr="00B97F86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>ale ufaj sobie,</w:t>
      </w:r>
      <w:r w:rsidR="0063007E" w:rsidRPr="00B97F86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716A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z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apraszamy serdecznie wszystkich uczniów szkół ponadpodstawowych do udziału </w:t>
      </w:r>
      <w:r w:rsidR="0090608D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konkursie poetyckim</w:t>
      </w:r>
      <w:r w:rsidR="0063007E" w:rsidRPr="00B97F8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14716A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Prawdziwie wielcy ludzie wywołują w nas poczucie, że sami możemy stać się wielcy… </w:t>
      </w:r>
    </w:p>
    <w:p w:rsidR="0014716A" w:rsidRPr="00B97F86" w:rsidRDefault="00D93B08" w:rsidP="00BD3931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  </w:t>
      </w:r>
      <w:r w:rsidR="0014716A" w:rsidRPr="00B97F8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Czy młody człowiek na progu XXI wieku potrzebuje Autorytetu</w:t>
      </w:r>
      <w:r w:rsidR="0014716A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 </w:t>
      </w:r>
      <w:r w:rsidR="0014716A" w:rsidRPr="00B97F8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kogoś godnego naśladowania, przywódcy duchowego, charyzmatyka, mentora, mistrza?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Czy Autorytety jeszcze żyją, czy stają się reliktem przeszłości? Wielka litera nie jest tu błędem. Autorytet przez wielkie „A” to człowiek świadczący całym swoim życiem  i zachowaniem o własnej estymie i wartościach, które sam głosi. Poważany, podziwiany nie zmusza do niczego tylko inspiruje do poszukiwania siebie i spełniania własnych marzeń. </w:t>
      </w:r>
    </w:p>
    <w:p w:rsidR="0014716A" w:rsidRPr="00B97F86" w:rsidRDefault="0014716A" w:rsidP="00BD3931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Konkurs ten to zaproszenie do refleksji i dyskusji na temat niezwykle trudno </w:t>
      </w:r>
      <w:r w:rsidR="000E0A1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pisywalnego  i skrajnie wieloaspektowego zjawiska, jakim jest Autorytet.</w:t>
      </w:r>
      <w:r w:rsidR="0063007E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Prosimy Państwa o zachęcenie młodzieży do wyrażenia emocji i refleksji poprzez twórczość.</w:t>
      </w:r>
    </w:p>
    <w:p w:rsidR="0014716A" w:rsidRPr="00B97F86" w:rsidRDefault="0014716A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4716A" w:rsidRPr="00B97F86" w:rsidRDefault="0014716A" w:rsidP="00482C88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Drodzy Uczniowie,</w:t>
      </w:r>
    </w:p>
    <w:p w:rsidR="0014716A" w:rsidRPr="00B97F86" w:rsidRDefault="0014716A" w:rsidP="00BD3931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tej trudnej codzienności szkolnej i nie tylko poszukajcie światełka w poezji – Waszej poezji. Zachęcamy do przemówienia słowem, którym traficie do naszych serc i pozwolicie oderwać się na chwilę od rzeczywistości, a może spojrzeć na nią inaczej? Stwórzcie w swoich wierszach przestrzeń dla Was bezpieczną, przyjazną, szczęśliwą, po której prowadzi Was On – Autorytet, od którego czerpiecie mądrość, ale wykorzystujecie ją w sposób kreatywny, wierząc, że Wy także w niedalekiej przyszłości możecie stać się wielcy. </w:t>
      </w:r>
    </w:p>
    <w:p w:rsidR="000E0A10" w:rsidRPr="00B97F86" w:rsidRDefault="000E0A10" w:rsidP="00BD3931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4716A" w:rsidRPr="00B97F86" w:rsidRDefault="0014716A" w:rsidP="00597384">
      <w:pPr>
        <w:pStyle w:val="Bezodstpw"/>
        <w:spacing w:line="276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Czekamy na Wasze prace i życzymy powodzenia.</w:t>
      </w:r>
    </w:p>
    <w:p w:rsidR="0014716A" w:rsidRPr="00B97F86" w:rsidRDefault="0014716A" w:rsidP="00597384">
      <w:pPr>
        <w:pStyle w:val="Bezodstpw"/>
        <w:spacing w:line="276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Organizatorzy</w:t>
      </w:r>
    </w:p>
    <w:p w:rsidR="0014716A" w:rsidRPr="00B97F86" w:rsidRDefault="0014716A" w:rsidP="00BD3931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14716A" w:rsidRPr="00B97F86" w:rsidRDefault="0014716A" w:rsidP="00BD3931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14716A" w:rsidRPr="00B97F86" w:rsidRDefault="0014716A" w:rsidP="00BD3931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E0A10" w:rsidRPr="00B97F86" w:rsidRDefault="000E0A10" w:rsidP="00E6220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Kategoria druga – krótkie formy prozatorskie.</w:t>
      </w:r>
    </w:p>
    <w:p w:rsidR="000E0A10" w:rsidRPr="00B97F86" w:rsidRDefault="000E0A10" w:rsidP="00E62205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14716A" w:rsidRPr="00B97F86" w:rsidRDefault="0014716A" w:rsidP="00022CA2">
      <w:pPr>
        <w:pStyle w:val="Bezodstpw"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Szanowni Nauczyciele,</w:t>
      </w:r>
    </w:p>
    <w:p w:rsidR="0014716A" w:rsidRPr="00B97F86" w:rsidRDefault="0014716A" w:rsidP="00E62205">
      <w:pPr>
        <w:pStyle w:val="Bezodstpw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4716A" w:rsidRPr="00B97F86" w:rsidRDefault="00D53D11" w:rsidP="00E62205">
      <w:pPr>
        <w:pStyle w:val="Bezodstpw"/>
        <w:spacing w:line="276" w:lineRule="auto"/>
        <w:ind w:firstLine="708"/>
        <w:jc w:val="both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związku ze zbliżającym się </w:t>
      </w:r>
      <w:r w:rsidR="0014716A" w:rsidRPr="00B97F86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XXX Jubileus</w:t>
      </w:r>
      <w:r w:rsidR="00E62205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zowym Tygodniem Kultury Języka </w:t>
      </w:r>
      <w:r w:rsidR="0014716A" w:rsidRPr="00B97F86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 województwie świętokrzyskim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którego tegorocznym hasłem jest </w:t>
      </w:r>
      <w:r w:rsidR="0014716A" w:rsidRPr="00B97F86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>Czerp mądrość od autorytetów, ale ufaj sobie,</w:t>
      </w:r>
      <w:r w:rsidR="0014716A" w:rsidRPr="00B97F86">
        <w:rPr>
          <w:rStyle w:val="Pogrubieni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z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apraszamy serdecznie wszystkich uczniów szkół ponadpodstawowych do udziału w 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konkursie prozatorskim</w:t>
      </w:r>
      <w:r w:rsidR="0063007E" w:rsidRPr="00B97F8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. </w:t>
      </w:r>
      <w:r w:rsidR="0014716A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Prawdziwie wielcy ludzie wywołują w nas poczucie, że sami możemy stać się wielcy… </w:t>
      </w:r>
    </w:p>
    <w:p w:rsidR="0014716A" w:rsidRPr="00B97F86" w:rsidRDefault="001E1F01" w:rsidP="003A031E">
      <w:pPr>
        <w:pStyle w:val="Bezodstpw"/>
        <w:spacing w:line="276" w:lineRule="auto"/>
        <w:ind w:firstLine="708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Celem konkursu jest zachęcenie młodzieży </w:t>
      </w:r>
      <w:r w:rsidR="0014716A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do tworzenia krótkich form prozatorskich, inspirowanych literackimi autorytetami, ale niepozbawionych oryginalności. Motyw, zdanie, słowo, myśl, bohater, sytuacja z ulubionego wiersza czy książki może stać się impulsem do stworzenia nowego dzieła, bo cóż byłyby warte proza i poezja, gdyby nie prowokowały do myślenia, przeżywania i działania? </w:t>
      </w:r>
      <w:r w:rsidR="0014716A"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Ta książka nie jest do przeczytania. Ta książka jest do odkrycia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pisał Edward Stachura. Zapraszamy więc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uczniów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do odkryć </w:t>
      </w:r>
      <w:r w:rsidR="003A0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 kreatywności.</w:t>
      </w:r>
      <w:r w:rsidR="0063007E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Prosimy Państwa o zachęcenie młodzieży do wyrażenia emocji i refleksji poprzez twórczość.</w:t>
      </w:r>
    </w:p>
    <w:p w:rsidR="0014716A" w:rsidRPr="00B97F86" w:rsidRDefault="0014716A" w:rsidP="00E62205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E6590A" w:rsidRPr="00B97F86" w:rsidRDefault="00E6590A" w:rsidP="00A71CCA">
      <w:pPr>
        <w:pStyle w:val="Bezodstpw"/>
        <w:spacing w:line="276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Drodzy Uczniowie</w:t>
      </w:r>
      <w:r w:rsidR="00D53D11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</w:p>
    <w:p w:rsidR="00E6590A" w:rsidRPr="00B97F86" w:rsidRDefault="00E6590A" w:rsidP="00E62205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14716A" w:rsidRPr="00B97F86" w:rsidRDefault="00D53D11" w:rsidP="006808C3">
      <w:pPr>
        <w:pStyle w:val="Bezodstpw"/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ybitni pisarze rozumieli wagę pierw</w:t>
      </w:r>
      <w:r w:rsidR="00FC68A2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szego zdania, początku powieści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opowiadania, wiersza... Adam Mickiewicz pisał</w:t>
      </w:r>
      <w:r w:rsidR="00E6590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4716A"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Zbrodnia to niesłychana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...  lub </w:t>
      </w:r>
      <w:r w:rsidR="0014716A"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Precz z moich oczu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...</w:t>
      </w:r>
      <w:r w:rsidR="00E6590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intrygując i budząc </w:t>
      </w:r>
      <w:r w:rsidR="006240E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 czytelniku ciekawość. Kurt Vonnegut zacz</w:t>
      </w:r>
      <w:r w:rsidR="00E6590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ął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swoją słynną powieść słowami</w:t>
      </w:r>
      <w:r w:rsidR="00E6590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4716A"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Wszystko to zdarzyło się mniej więcej naprawdę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definiując niejako literaturę.</w:t>
      </w:r>
    </w:p>
    <w:p w:rsidR="0014716A" w:rsidRPr="00B97F86" w:rsidRDefault="00412AA5" w:rsidP="00E62205">
      <w:pPr>
        <w:pStyle w:val="Bezodstpw"/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jak Ty 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zaczniesz swoje dzieło? Zainspiruj się historiami opowiadanymi przez książki </w:t>
      </w:r>
      <w:r w:rsidR="00D50DF0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br/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z bibliotecznej półki... Może zachęcony pierwszym zdaniem dopiszesz inny ciąg dalszy znanej Ci książki? Albo stworzysz własną wersję istniejącej? </w:t>
      </w:r>
    </w:p>
    <w:p w:rsidR="0014716A" w:rsidRPr="00B97F86" w:rsidRDefault="0014716A" w:rsidP="00E62205">
      <w:pPr>
        <w:pStyle w:val="Bezodstpw"/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 może w Twojej opowieści wybrana książka czy wiersz stanie się wskazówką</w:t>
      </w:r>
      <w:r w:rsidR="00AD6129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r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ekwizytem</w:t>
      </w:r>
      <w:r w:rsidR="00AD6129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elementem zagadki bądź intrygi? Aluzja literacka może stać się pomysłem, na którym zbudujesz całkiem nową historię. </w:t>
      </w:r>
    </w:p>
    <w:p w:rsidR="00AD6129" w:rsidRPr="00B97F86" w:rsidRDefault="0014716A" w:rsidP="00E62205">
      <w:pPr>
        <w:pStyle w:val="Bezodstpw"/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Albo ...Twój bohater nie będzie się rozstawał z ulubioną książką i ze zdumieniem odkryje, że... </w:t>
      </w:r>
    </w:p>
    <w:p w:rsidR="0014716A" w:rsidRPr="00B97F86" w:rsidRDefault="00FC68A2" w:rsidP="00E62205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? To wiesz tylko Ty! Podziel się z nami swoją opowieścią inspirowaną innym tekstem literackim.  Kto wie</w:t>
      </w:r>
      <w:r w:rsidR="00AD6129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14716A"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co wyniknie z takiego połączenia?</w:t>
      </w:r>
    </w:p>
    <w:p w:rsidR="0014716A" w:rsidRPr="00B97F86" w:rsidRDefault="0014716A" w:rsidP="00E62205">
      <w:pPr>
        <w:pStyle w:val="Bezodstpw"/>
        <w:spacing w:line="276" w:lineRule="auto"/>
        <w:ind w:firstLine="708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Pamiętaj! </w:t>
      </w:r>
      <w:r w:rsidRPr="00B97F86">
        <w:rPr>
          <w:rStyle w:val="Pogrubienie"/>
          <w:rFonts w:asciiTheme="majorBidi" w:hAnsiTheme="majorBidi" w:cstheme="majorBidi"/>
          <w:b w:val="0"/>
          <w:bCs w:val="0"/>
          <w:i/>
          <w:iCs/>
          <w:color w:val="000000" w:themeColor="text1"/>
          <w:sz w:val="24"/>
          <w:szCs w:val="24"/>
        </w:rPr>
        <w:t>Czerp mądrość od autorytetów, ale ufaj sobie</w:t>
      </w: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 Szukaj inspiracji, ale to co stworzysz</w:t>
      </w:r>
      <w:r w:rsidR="00FC68A2"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,</w:t>
      </w:r>
      <w:r w:rsidRPr="00B97F86"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niech będzie wyjątkowe jak Ty.  </w:t>
      </w:r>
    </w:p>
    <w:p w:rsidR="000D2C83" w:rsidRPr="00B97F86" w:rsidRDefault="000D2C83" w:rsidP="00E62205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Czekamy na Wasze prace i życzymy powodzenia.</w:t>
      </w:r>
    </w:p>
    <w:p w:rsidR="000D2C83" w:rsidRPr="00B97F86" w:rsidRDefault="000D2C83" w:rsidP="00B6397E">
      <w:pPr>
        <w:pStyle w:val="Bezodstpw"/>
        <w:spacing w:line="276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Organizatorzy</w:t>
      </w:r>
    </w:p>
    <w:p w:rsidR="007B0DDE" w:rsidRPr="00B97F86" w:rsidRDefault="007B0DDE" w:rsidP="00E62205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7B0DDE" w:rsidRPr="00B97F86" w:rsidRDefault="007B0DDE" w:rsidP="00E62205">
      <w:pPr>
        <w:pStyle w:val="Bezodstpw"/>
        <w:spacing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:rsidR="00A51E84" w:rsidRPr="00B97F86" w:rsidRDefault="00A51E84" w:rsidP="00E62205">
      <w:pPr>
        <w:pStyle w:val="Bezodstpw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E53A6B" w:rsidRPr="00B97F86" w:rsidRDefault="00E53A6B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E759E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REGULAMIN KONKURSU </w:t>
      </w:r>
      <w:r w:rsidR="00AD6129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LITERACKIEGO D</w:t>
      </w:r>
      <w:r w:rsidR="003543C1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 POETÓW I PROZAIKÓW</w:t>
      </w:r>
      <w:r w:rsidR="00FC68A2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E759E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Prawdziwie wielcy ludzie wywołują w nas poczucie, że sami możemy stać się wielcy… 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1. POSTANOWIENIA OGÓLNE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Organizatorem Konkursu jest V Liceum Ogólnokształcące im. ks. P</w:t>
      </w:r>
      <w:r w:rsidR="00EF4496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iotra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Ściegiennego w Kielcach. 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2. UCZESTNICY KONKURSU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Uczestnikami konkursu mogą być uczniowie szkół ponadpods</w:t>
      </w:r>
      <w:r w:rsidR="00CC08DC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tawowych z Kielc i powiatu kieleckiego.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3. PRZEDMIOT KONKURSU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Przedmiotem konkursu jest twórczość uczniów o charakterze poetyckim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i/lub prozatorskim.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4. CEL I TEMAT KONKURSU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Celem konkursu jest rozwijanie pasji i talentów</w:t>
      </w:r>
      <w:r w:rsidR="000708C7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literacko-poetyckich młodzieży</w:t>
      </w:r>
      <w:r w:rsidR="003543C1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, popularyzowanie czytelnictwa oraz</w:t>
      </w:r>
      <w:r w:rsidR="00DB659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podkreślenie znaczenia </w:t>
      </w:r>
      <w:r w:rsidR="00DB659F" w:rsidRPr="00B97F86">
        <w:rPr>
          <w:rFonts w:asciiTheme="majorBidi" w:hAnsiTheme="majorBidi" w:cstheme="majorBidi"/>
          <w:color w:val="000000" w:themeColor="text1"/>
        </w:rPr>
        <w:t>dziedzictwa cywilizacyjnego Europy i dorobku kulturowego Polski.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5. </w:t>
      </w:r>
      <w:r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>Regulaminu konkursu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a. Do konkursu można zgłaszać niepubl</w:t>
      </w:r>
      <w:r w:rsidR="000708C7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ikowane dotychczas maksymalnie </w:t>
      </w:r>
      <w:r w:rsidR="00D32C60"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>dwa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utwory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poetyckie lub/i </w:t>
      </w:r>
      <w:r w:rsidR="00D50DF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2 utwory proz</w:t>
      </w:r>
      <w:r w:rsidR="00DB659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ą</w:t>
      </w:r>
      <w:r w:rsidR="00FC68A2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tylko w formie elektronicznej (Times New Roman, 12).  </w:t>
      </w:r>
    </w:p>
    <w:p w:rsidR="00BF7ACF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b. Do konkursu zostaną dopuszczone wiersze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i/lub krótkie teksty prozat</w:t>
      </w:r>
      <w:r w:rsidR="00DB659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rskie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 różnorodnej, dowolnej tematyce </w:t>
      </w:r>
      <w:r w:rsidR="00BF7AC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nawiązującej do 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tematu </w:t>
      </w:r>
      <w:r w:rsidR="00DB659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B848CD" w:rsidRPr="00B97F86" w:rsidRDefault="00B848CD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c. Uczniowie mogą wziąć udział w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obu kategoriach lub w jednej, dowolnie wybranej.</w:t>
      </w:r>
    </w:p>
    <w:p w:rsidR="00CC26A2" w:rsidRPr="00B97F86" w:rsidRDefault="00B848CD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CC26A2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CC26A2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kategorii </w:t>
      </w:r>
      <w:r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Krótkie</w:t>
      </w:r>
      <w:r w:rsidR="00CC26A2" w:rsidRPr="00B97F8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formy prozatorskie</w:t>
      </w:r>
      <w:r w:rsidR="00CC26A2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nie określa się gatunku, a jedynie liczbę stron [ maksymalnie </w:t>
      </w:r>
      <w:r w:rsidR="00D50DF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CC26A2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5 stron, czcionka Times New Roman, 12]</w:t>
      </w:r>
    </w:p>
    <w:p w:rsidR="00A51E84" w:rsidRPr="00B97F86" w:rsidRDefault="00B848CD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BF7AC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Każdy 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utwór </w:t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musi zostać opatrzony informacją zawierającą następujące dane: wiek, imię </w:t>
      </w:r>
      <w:r w:rsidR="00CC08DC"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i nazwisko autora, szkołę, krótką prezentację autora.</w:t>
      </w:r>
    </w:p>
    <w:p w:rsidR="00A51E84" w:rsidRPr="00B97F86" w:rsidRDefault="00B848CD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. Do prac uczestników konkursu powinno zostać dołączone oświadczenie, zawierające zgodę na publikację tekstów.</w:t>
      </w:r>
      <w:r w:rsidR="00EF4496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="00D32C6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Z</w:t>
      </w:r>
      <w:r w:rsidR="00EF4496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ałącznik nr 1]</w:t>
      </w:r>
    </w:p>
    <w:p w:rsidR="00A51E84" w:rsidRPr="00B97F86" w:rsidRDefault="00B848CD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g</w:t>
      </w:r>
      <w:r w:rsidR="00DB659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Prace należy przesłać na adres: </w:t>
      </w:r>
      <w:hyperlink r:id="rId9" w:history="1">
        <w:r w:rsidR="00A51E84" w:rsidRPr="00B97F86">
          <w:rPr>
            <w:rStyle w:val="Hipercze"/>
            <w:rFonts w:asciiTheme="majorBidi" w:hAnsiTheme="majorBidi" w:cstheme="majorBidi"/>
            <w:color w:val="000000" w:themeColor="text1"/>
            <w:sz w:val="24"/>
            <w:szCs w:val="24"/>
          </w:rPr>
          <w:t>ewawojcieszynska@5lo.kielce.eu</w:t>
        </w:r>
      </w:hyperlink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lub </w:t>
      </w:r>
      <w:hyperlink r:id="rId10" w:history="1">
        <w:r w:rsidR="00A51E84" w:rsidRPr="00B97F86">
          <w:rPr>
            <w:rStyle w:val="Hipercze"/>
            <w:rFonts w:asciiTheme="majorBidi" w:hAnsiTheme="majorBidi" w:cstheme="majorBidi"/>
            <w:color w:val="000000" w:themeColor="text1"/>
            <w:sz w:val="24"/>
            <w:szCs w:val="24"/>
          </w:rPr>
          <w:t>agnieszkabandura@5lo.kielce.eu</w:t>
        </w:r>
      </w:hyperlink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6. CZAS TRWANIA KONKURSU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a. Ostateczny termin prze</w:t>
      </w:r>
      <w:r w:rsidR="00B37D7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słania prac konkursowych mija </w:t>
      </w:r>
      <w:r w:rsidR="00B37D74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11</w:t>
      </w:r>
      <w:r w:rsidR="00C2097C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marca 2022</w:t>
      </w: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roku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b. Rozstrzygni</w:t>
      </w:r>
      <w:r w:rsidR="00C2097C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ęcie konkursu nastąpi do dnia 18 marca 2022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roku.</w:t>
      </w:r>
    </w:p>
    <w:p w:rsidR="00A51E84" w:rsidRPr="00B97F86" w:rsidRDefault="00CC08DC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c. O wynikach konkursu O</w:t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rganizatorzy powiadomią pisemnie, przedstawiając zwycięzców na stronach internetowych: V LO im. ks. Piotra Ściegiennego w Kielcach oraz Uniwersytetu Jana Kochanowskiego </w:t>
      </w:r>
      <w:r w:rsidR="00D50DF0"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A51E84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 Kielcach.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7. NAGRODY I KRYTERIA ICH PRZYZNAWANIA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a. Wybór najciekawszego i najbardziej oryginaln</w:t>
      </w:r>
      <w:r w:rsidR="00C2097C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ego </w:t>
      </w:r>
      <w:r w:rsidR="00426EF1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utworu</w:t>
      </w:r>
      <w:r w:rsidR="00C2097C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zostanie dokonany 18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marca</w:t>
      </w:r>
      <w:r w:rsidR="009A495F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2022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roku.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b. Jury Konkursu ocenia prace wg następujących kryteriów: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wartość merytoryczna </w:t>
      </w:r>
      <w:r w:rsidR="00426EF1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nadesłanych prac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- wartości artystyczne i oryginalność języka,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- związek z wzorcami kulturowymi</w:t>
      </w:r>
      <w:r w:rsidR="00426EF1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ich kre</w:t>
      </w:r>
      <w:r w:rsidR="005734E7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atywną interpretację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c. Nagrodą główną jest tytuł </w:t>
      </w:r>
      <w:r w:rsidR="00EF6F23" w:rsidRPr="00B97F8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Mistrza słowa</w:t>
      </w:r>
      <w:r w:rsidR="005734E7" w:rsidRPr="00B97F8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 </w:t>
      </w:r>
      <w:r w:rsidR="003B70CF" w:rsidRPr="00B97F86">
        <w:rPr>
          <w:rStyle w:val="Pogrubienie"/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 xml:space="preserve">XXX Jubileuszowego Tygodnia Kultury 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d. Wszyscy </w:t>
      </w:r>
      <w:r w:rsidR="00426EF1"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uczestnicy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otrzymają dyplomy.</w:t>
      </w: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51E84" w:rsidRPr="00B97F86" w:rsidRDefault="00A51E84" w:rsidP="00BD3931">
      <w:pPr>
        <w:pStyle w:val="Bezodstpw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A51E84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Załącznik nr 1</w:t>
      </w:r>
    </w:p>
    <w:p w:rsidR="00CC26A2" w:rsidRPr="00B97F86" w:rsidRDefault="00EF4496" w:rsidP="00CC26A2">
      <w:pPr>
        <w:pStyle w:val="Bezodstpw"/>
        <w:spacing w:line="276" w:lineRule="auto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ZGODA RODZICÓW (OPIEKUNÓW PRAWNYCH) NA UDZIAŁ DZIECKA w </w:t>
      </w: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KONKURSIE </w:t>
      </w:r>
      <w:r w:rsidR="00725FEE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LITERACKIM</w:t>
      </w:r>
      <w:r w:rsidR="00CC26A2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DLA POETÓW I PROZAIKÓW</w:t>
      </w:r>
      <w:r w:rsidR="00725FEE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C26A2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Prawdziwie wielcy ludzie wywołują w nas poczucie, </w:t>
      </w:r>
      <w:r w:rsidR="008E6885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br/>
      </w:r>
      <w:r w:rsidR="00CC26A2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że sami możemy stać się wielcy… 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Klauzula informacyjna 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Administratorem Pani/Pana danych osobowych jest V Liceum Ogólnokształcące im. ks. Piotra Ściegiennego w Kielcach, ul. Marszałkowska 96, tel.: </w:t>
      </w:r>
      <w:r w:rsidRPr="00B97F8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41 36 76 163, fax: 41 36 76 920, e-mail: </w:t>
      </w:r>
      <w:hyperlink r:id="rId11" w:history="1">
        <w:r w:rsidRPr="00B97F86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sekretariat@5lo.kielce.eu</w:t>
        </w:r>
      </w:hyperlink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2. Administrator danych osobowych powołał Inspektora Ochrony Danych nadzorującego prawidłowość przetwarzania danych osobowych, z którym można się skontaktować za pośrednictwem adresu e-mail: iod@5lo.kielce.eu.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3. Dane osobowe Pani/Pana dziecka/podopiecznego będą przetwarzane dla celu organizacji i przeprowadzenia konkursu.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4. Podstawą do przetwarzania danych osobowych jest zgoda na przetwarzanie danych osobowych.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5. Podanie danych jest dobrowolne, jednak konieczne do realizacji celów, do jakich zostały zebrane.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6. Dane nie będą udostępniane podmiotom zewnętrznym, z wyjątkiem przypadków przewidzianych przepisami prawa.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7. Dane przechowywane będą przez okres niezbędny do realizacji wyżej określonych celów.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8. Posiada Pani/Pan prawo dostępu do treści swoich danych z zastrzeżeniem przepisów prawa: prawo ich sprostowania, usunięcia, ograniczenia przetwarzania, prawo do przenoszenia danych, prawo do wniesienia sprzeciwu, prawo do cofnięcia zgody w dowolnym momencie.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9. Ma Pani/Pan prawo do wniesienia skargi do Generalnego Inspektora Ochrony Danych Osobowych.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10. Pani/Pana dane nie będą przetwarzane w sposób zautomatyzowany i nie będą poddawane profilowaniu.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>Oświadczenie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Oświadczam, iż zapoznałam(em) się i akceptuję wszystkie warunki przewidziane 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  <w:t>w regulaminie konkursu.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Wyrażam zgodę na udział mojego dziecka  (imię i nazwisko)…………….…………………</w:t>
      </w:r>
    </w:p>
    <w:p w:rsidR="00BD4D1F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w </w:t>
      </w:r>
      <w:r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KONKURSIE </w:t>
      </w:r>
      <w:r w:rsidR="00B20A00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LITERACKI</w:t>
      </w:r>
      <w:r w:rsidR="00725FEE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</w:t>
      </w:r>
      <w:r w:rsidR="00B20A00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DLA POETÓW I PROZAIKÓW</w:t>
      </w:r>
      <w:r w:rsidR="00725FEE" w:rsidRPr="00B97F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BD4D1F" w:rsidRPr="00B97F8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Prawdziwie wielcy ludzie wywołują w nas poczucie, że sami możemy stać się wielcy… 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Wyrażam zgodę na przetwarzanie przez Organizatora Konkursu danych osobowych mojego dziecka (imienia, nazwiska, klasy i nazwy szkoły) w celach wynikających z organizacji konkursu zgodnie z ustawą </w:t>
      </w:r>
      <w:r w:rsidR="008E6885" w:rsidRPr="00B97F86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z dnia 29 sierpnia 1997 r. o ochronie danych osobowych (Dz.U. Nr 133, poz. 833 z późn..zm.).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Wyrażam zgodę/nie wyrażam zgody na wykorzystanie danych osobowych, wizerunku, głosu, wypowiedzi mojego dziecka/podopiecznego przez Organizatora dla potrzeb Konkursu.</w:t>
      </w: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F4496" w:rsidRPr="00B97F86" w:rsidRDefault="00EF4496" w:rsidP="000D2C83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F4496" w:rsidRPr="00B97F86" w:rsidRDefault="00EF4496" w:rsidP="00CC26A2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97F8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sectPr w:rsidR="00EF4496" w:rsidRPr="00B97F86" w:rsidSect="000E0A1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03" w:rsidRDefault="004E7A03" w:rsidP="000D2C83">
      <w:pPr>
        <w:spacing w:after="0" w:line="240" w:lineRule="auto"/>
      </w:pPr>
      <w:r>
        <w:separator/>
      </w:r>
    </w:p>
  </w:endnote>
  <w:endnote w:type="continuationSeparator" w:id="1">
    <w:p w:rsidR="004E7A03" w:rsidRDefault="004E7A03" w:rsidP="000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236693"/>
      <w:docPartObj>
        <w:docPartGallery w:val="Page Numbers (Bottom of Page)"/>
        <w:docPartUnique/>
      </w:docPartObj>
    </w:sdtPr>
    <w:sdtContent>
      <w:p w:rsidR="000D2C83" w:rsidRDefault="00005829">
        <w:pPr>
          <w:pStyle w:val="Stopka"/>
          <w:jc w:val="center"/>
        </w:pPr>
        <w:r>
          <w:fldChar w:fldCharType="begin"/>
        </w:r>
        <w:r w:rsidR="000D2C83">
          <w:instrText>PAGE   \* MERGEFORMAT</w:instrText>
        </w:r>
        <w:r>
          <w:fldChar w:fldCharType="separate"/>
        </w:r>
        <w:r w:rsidR="00412AA5">
          <w:rPr>
            <w:noProof/>
          </w:rPr>
          <w:t>3</w:t>
        </w:r>
        <w:r>
          <w:fldChar w:fldCharType="end"/>
        </w:r>
      </w:p>
    </w:sdtContent>
  </w:sdt>
  <w:p w:rsidR="000D2C83" w:rsidRDefault="000D2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03" w:rsidRDefault="004E7A03" w:rsidP="000D2C83">
      <w:pPr>
        <w:spacing w:after="0" w:line="240" w:lineRule="auto"/>
      </w:pPr>
      <w:r>
        <w:separator/>
      </w:r>
    </w:p>
  </w:footnote>
  <w:footnote w:type="continuationSeparator" w:id="1">
    <w:p w:rsidR="004E7A03" w:rsidRDefault="004E7A03" w:rsidP="000D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47D"/>
    <w:multiLevelType w:val="hybridMultilevel"/>
    <w:tmpl w:val="6D5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D5C"/>
    <w:multiLevelType w:val="hybridMultilevel"/>
    <w:tmpl w:val="821A8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22AA8"/>
    <w:multiLevelType w:val="hybridMultilevel"/>
    <w:tmpl w:val="821A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D3ED6"/>
    <w:multiLevelType w:val="hybridMultilevel"/>
    <w:tmpl w:val="BF62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A13"/>
    <w:rsid w:val="0000199C"/>
    <w:rsid w:val="00005829"/>
    <w:rsid w:val="00005E84"/>
    <w:rsid w:val="00022CA2"/>
    <w:rsid w:val="000239C6"/>
    <w:rsid w:val="00055941"/>
    <w:rsid w:val="000708C7"/>
    <w:rsid w:val="00097695"/>
    <w:rsid w:val="000D2C83"/>
    <w:rsid w:val="000E0A10"/>
    <w:rsid w:val="00122500"/>
    <w:rsid w:val="0014716A"/>
    <w:rsid w:val="001E1F01"/>
    <w:rsid w:val="001F33A2"/>
    <w:rsid w:val="00251B94"/>
    <w:rsid w:val="003543C1"/>
    <w:rsid w:val="003A031E"/>
    <w:rsid w:val="003B70CF"/>
    <w:rsid w:val="00412AA5"/>
    <w:rsid w:val="00426EF1"/>
    <w:rsid w:val="004560C2"/>
    <w:rsid w:val="00477A59"/>
    <w:rsid w:val="00482C88"/>
    <w:rsid w:val="004A6B10"/>
    <w:rsid w:val="004B303C"/>
    <w:rsid w:val="004E7A03"/>
    <w:rsid w:val="0050104E"/>
    <w:rsid w:val="0052521D"/>
    <w:rsid w:val="00545969"/>
    <w:rsid w:val="005734E7"/>
    <w:rsid w:val="00597384"/>
    <w:rsid w:val="00603F9E"/>
    <w:rsid w:val="00612619"/>
    <w:rsid w:val="006240EF"/>
    <w:rsid w:val="0063007E"/>
    <w:rsid w:val="00632BF2"/>
    <w:rsid w:val="006808C3"/>
    <w:rsid w:val="006815A1"/>
    <w:rsid w:val="006856FF"/>
    <w:rsid w:val="006911BB"/>
    <w:rsid w:val="00696A43"/>
    <w:rsid w:val="006E759E"/>
    <w:rsid w:val="0071248C"/>
    <w:rsid w:val="00725FEE"/>
    <w:rsid w:val="0074581C"/>
    <w:rsid w:val="00766211"/>
    <w:rsid w:val="007B0DDE"/>
    <w:rsid w:val="007D6737"/>
    <w:rsid w:val="007F28CB"/>
    <w:rsid w:val="008333DB"/>
    <w:rsid w:val="00891732"/>
    <w:rsid w:val="008B107C"/>
    <w:rsid w:val="008E6885"/>
    <w:rsid w:val="008F52DD"/>
    <w:rsid w:val="0090608D"/>
    <w:rsid w:val="00913512"/>
    <w:rsid w:val="009A495F"/>
    <w:rsid w:val="00A51E84"/>
    <w:rsid w:val="00A71CCA"/>
    <w:rsid w:val="00AA4E1B"/>
    <w:rsid w:val="00AD6129"/>
    <w:rsid w:val="00B05A36"/>
    <w:rsid w:val="00B20A00"/>
    <w:rsid w:val="00B37D74"/>
    <w:rsid w:val="00B6397E"/>
    <w:rsid w:val="00B844FB"/>
    <w:rsid w:val="00B848CD"/>
    <w:rsid w:val="00B97F86"/>
    <w:rsid w:val="00BB21E2"/>
    <w:rsid w:val="00BC2A13"/>
    <w:rsid w:val="00BD3931"/>
    <w:rsid w:val="00BD4D1F"/>
    <w:rsid w:val="00BF130E"/>
    <w:rsid w:val="00BF7ACF"/>
    <w:rsid w:val="00C2097C"/>
    <w:rsid w:val="00CC08DC"/>
    <w:rsid w:val="00CC26A2"/>
    <w:rsid w:val="00D32C60"/>
    <w:rsid w:val="00D50DF0"/>
    <w:rsid w:val="00D523ED"/>
    <w:rsid w:val="00D53D11"/>
    <w:rsid w:val="00D55258"/>
    <w:rsid w:val="00D93B08"/>
    <w:rsid w:val="00DB659F"/>
    <w:rsid w:val="00DC02DE"/>
    <w:rsid w:val="00E079BE"/>
    <w:rsid w:val="00E273EC"/>
    <w:rsid w:val="00E53A6B"/>
    <w:rsid w:val="00E62205"/>
    <w:rsid w:val="00E6590A"/>
    <w:rsid w:val="00ED132B"/>
    <w:rsid w:val="00EF4496"/>
    <w:rsid w:val="00EF6F23"/>
    <w:rsid w:val="00F53011"/>
    <w:rsid w:val="00FB3833"/>
    <w:rsid w:val="00FC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A6B"/>
    <w:rPr>
      <w:b/>
      <w:bCs/>
    </w:rPr>
  </w:style>
  <w:style w:type="character" w:styleId="Hipercze">
    <w:name w:val="Hyperlink"/>
    <w:uiPriority w:val="99"/>
    <w:rsid w:val="00A51E8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1E8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1E8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51E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32B"/>
    <w:rPr>
      <w:rFonts w:ascii="Tahoma" w:hAnsi="Tahoma" w:cs="Tahoma"/>
      <w:sz w:val="16"/>
      <w:szCs w:val="16"/>
    </w:rPr>
  </w:style>
  <w:style w:type="paragraph" w:customStyle="1" w:styleId="v1v1v1msonormal">
    <w:name w:val="v1v1v1msonormal"/>
    <w:basedOn w:val="Normalny"/>
    <w:rsid w:val="007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C83"/>
  </w:style>
  <w:style w:type="paragraph" w:styleId="Stopka">
    <w:name w:val="footer"/>
    <w:basedOn w:val="Normalny"/>
    <w:link w:val="StopkaZnak"/>
    <w:uiPriority w:val="99"/>
    <w:unhideWhenUsed/>
    <w:rsid w:val="000D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5lo.kielc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bandura@5lo.kielc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wojcieszynska@5lo.kielc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EBA7-7BC0-43A3-900B-0AFBBEAB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Bandura</dc:creator>
  <cp:keywords/>
  <dc:description/>
  <cp:lastModifiedBy>User</cp:lastModifiedBy>
  <cp:revision>32</cp:revision>
  <dcterms:created xsi:type="dcterms:W3CDTF">2022-02-06T17:36:00Z</dcterms:created>
  <dcterms:modified xsi:type="dcterms:W3CDTF">2022-02-07T17:33:00Z</dcterms:modified>
</cp:coreProperties>
</file>