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400"/>
        <w:tblW w:w="15446" w:type="dxa"/>
        <w:tblLayout w:type="fixed"/>
        <w:tblLook w:val="04A0" w:firstRow="1" w:lastRow="0" w:firstColumn="1" w:lastColumn="0" w:noHBand="0" w:noVBand="1"/>
      </w:tblPr>
      <w:tblGrid>
        <w:gridCol w:w="1841"/>
        <w:gridCol w:w="2691"/>
        <w:gridCol w:w="2824"/>
        <w:gridCol w:w="12"/>
        <w:gridCol w:w="2676"/>
        <w:gridCol w:w="18"/>
        <w:gridCol w:w="69"/>
        <w:gridCol w:w="2772"/>
        <w:gridCol w:w="2543"/>
      </w:tblGrid>
      <w:tr w:rsidR="00B549A2" w:rsidRPr="00DB0EDE" w14:paraId="5CE333FE" w14:textId="77777777" w:rsidTr="00B549A2">
        <w:tc>
          <w:tcPr>
            <w:tcW w:w="154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24F0C" w14:textId="000A23DF" w:rsidR="00B549A2" w:rsidRDefault="00B549A2" w:rsidP="00F87B95">
            <w:pPr>
              <w:spacing w:line="276" w:lineRule="auto"/>
              <w:rPr>
                <w:rFonts w:cstheme="minorHAnsi"/>
                <w:iCs/>
              </w:rPr>
            </w:pPr>
            <w:r w:rsidRPr="004A77B9">
              <w:rPr>
                <w:rFonts w:ascii="Calibri" w:hAnsi="Calibri" w:cs="Calibri"/>
                <w:b/>
              </w:rPr>
              <w:t>Wymagania edukacyjne na poszczególne oceny z przedmiotu „wiedza o społeczeństwie” dla klasy 2</w:t>
            </w:r>
            <w:r w:rsidR="00B511CF">
              <w:rPr>
                <w:rFonts w:ascii="Calibri" w:hAnsi="Calibri" w:cs="Calibri"/>
                <w:b/>
              </w:rPr>
              <w:t>.</w:t>
            </w:r>
            <w:r w:rsidRPr="004A77B9">
              <w:rPr>
                <w:rFonts w:ascii="Calibri" w:hAnsi="Calibri" w:cs="Calibri"/>
                <w:b/>
              </w:rPr>
              <w:t xml:space="preserve"> liceum ogólnokształcącego i technikum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</w:rPr>
              <w:t>(do programu nauczania</w:t>
            </w:r>
            <w:r w:rsidR="00B511CF">
              <w:rPr>
                <w:rFonts w:cstheme="minorHAnsi"/>
                <w:b/>
              </w:rPr>
              <w:t xml:space="preserve"> </w:t>
            </w:r>
            <w:r w:rsidRPr="00504632">
              <w:rPr>
                <w:rFonts w:cstheme="minorHAnsi"/>
                <w:b/>
                <w:i/>
              </w:rPr>
              <w:t>W</w:t>
            </w:r>
            <w:r w:rsidR="00B511CF" w:rsidRPr="00504632">
              <w:rPr>
                <w:rFonts w:cstheme="minorHAnsi"/>
                <w:b/>
                <w:i/>
              </w:rPr>
              <w:t> </w:t>
            </w:r>
            <w:r w:rsidRPr="00504632">
              <w:rPr>
                <w:rFonts w:cstheme="minorHAnsi"/>
                <w:b/>
                <w:i/>
              </w:rPr>
              <w:t>centrum uwagi. Zakres rozszerzony</w:t>
            </w:r>
            <w:r>
              <w:rPr>
                <w:rFonts w:cstheme="minorHAnsi"/>
                <w:b/>
              </w:rPr>
              <w:t>)</w:t>
            </w:r>
          </w:p>
          <w:p w14:paraId="0F0F66B0" w14:textId="77777777" w:rsidR="00B549A2" w:rsidRDefault="00B549A2" w:rsidP="00F87B95">
            <w:pPr>
              <w:spacing w:line="276" w:lineRule="auto"/>
            </w:pPr>
          </w:p>
        </w:tc>
      </w:tr>
      <w:tr w:rsidR="00234951" w:rsidRPr="00DB0EDE" w14:paraId="4D0364F5" w14:textId="77777777" w:rsidTr="00811D22"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14:paraId="134E911C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Zagadnienia</w:t>
            </w:r>
          </w:p>
        </w:tc>
        <w:tc>
          <w:tcPr>
            <w:tcW w:w="13605" w:type="dxa"/>
            <w:gridSpan w:val="8"/>
            <w:tcBorders>
              <w:top w:val="single" w:sz="4" w:space="0" w:color="auto"/>
            </w:tcBorders>
          </w:tcPr>
          <w:p w14:paraId="48219FFC" w14:textId="200ED172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Wymagania na poszczególne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b/>
                <w:sz w:val="14"/>
                <w:szCs w:val="14"/>
              </w:rPr>
              <w:t>oceny</w:t>
            </w:r>
          </w:p>
        </w:tc>
      </w:tr>
      <w:tr w:rsidR="00234951" w:rsidRPr="00DB0EDE" w14:paraId="21D0BAF2" w14:textId="77777777" w:rsidTr="00811D22">
        <w:tc>
          <w:tcPr>
            <w:tcW w:w="1841" w:type="dxa"/>
            <w:vMerge/>
          </w:tcPr>
          <w:p w14:paraId="1644DFC0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91" w:type="dxa"/>
          </w:tcPr>
          <w:p w14:paraId="6B488CEF" w14:textId="19F0A310" w:rsidR="00234951" w:rsidRPr="00DB0EDE" w:rsidRDefault="00D56AF5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Ocena dopuszczająca</w:t>
            </w:r>
          </w:p>
          <w:p w14:paraId="595391E7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Uczeń:</w:t>
            </w:r>
          </w:p>
        </w:tc>
        <w:tc>
          <w:tcPr>
            <w:tcW w:w="2824" w:type="dxa"/>
          </w:tcPr>
          <w:p w14:paraId="7611261A" w14:textId="7677027D" w:rsidR="00234951" w:rsidRPr="00DB0EDE" w:rsidRDefault="00D56AF5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Ocena dostateczna</w:t>
            </w:r>
          </w:p>
          <w:p w14:paraId="0AEFB5D3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dopuszczającą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b/>
                <w:sz w:val="14"/>
                <w:szCs w:val="14"/>
              </w:rPr>
              <w:t>oraz:</w:t>
            </w:r>
          </w:p>
        </w:tc>
        <w:tc>
          <w:tcPr>
            <w:tcW w:w="2688" w:type="dxa"/>
            <w:gridSpan w:val="2"/>
          </w:tcPr>
          <w:p w14:paraId="291F153A" w14:textId="1A122532" w:rsidR="00234951" w:rsidRPr="00DB0EDE" w:rsidRDefault="00D56AF5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Ocena dobra</w:t>
            </w:r>
          </w:p>
          <w:p w14:paraId="287E270A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dostateczną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2859" w:type="dxa"/>
            <w:gridSpan w:val="3"/>
          </w:tcPr>
          <w:p w14:paraId="0AAC83BA" w14:textId="273AADF7" w:rsidR="00234951" w:rsidRPr="00DB0EDE" w:rsidRDefault="00D56AF5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Ocena bardzo dobra</w:t>
            </w:r>
          </w:p>
          <w:p w14:paraId="174628ED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dobrą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2543" w:type="dxa"/>
          </w:tcPr>
          <w:p w14:paraId="799CC1F8" w14:textId="0E293760" w:rsidR="00234951" w:rsidRPr="00DB0EDE" w:rsidRDefault="00D56AF5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Ocena celująca</w:t>
            </w:r>
            <w:bookmarkStart w:id="0" w:name="_GoBack"/>
            <w:bookmarkEnd w:id="0"/>
          </w:p>
          <w:p w14:paraId="0DCA37F0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Uczeń potrafi to, co na ocenę bardzo dobrą</w:t>
            </w:r>
            <w:r w:rsidR="00AB7369" w:rsidRPr="00DB0EDE">
              <w:rPr>
                <w:rFonts w:cstheme="minorHAnsi"/>
                <w:b/>
                <w:sz w:val="14"/>
                <w:szCs w:val="14"/>
              </w:rPr>
              <w:t>,</w:t>
            </w:r>
            <w:r w:rsidRPr="00DB0ED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</w:tr>
      <w:tr w:rsidR="00234951" w:rsidRPr="00DB0EDE" w14:paraId="57912784" w14:textId="77777777" w:rsidTr="00811D22">
        <w:tc>
          <w:tcPr>
            <w:tcW w:w="1841" w:type="dxa"/>
          </w:tcPr>
          <w:p w14:paraId="5FA097B3" w14:textId="77777777" w:rsidR="00234951" w:rsidRPr="00DB0EDE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91" w:type="dxa"/>
          </w:tcPr>
          <w:p w14:paraId="2EE89A4D" w14:textId="77777777" w:rsidR="00234951" w:rsidRPr="00DB0EDE" w:rsidDel="00234951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2824" w:type="dxa"/>
          </w:tcPr>
          <w:p w14:paraId="2C744182" w14:textId="77777777" w:rsidR="00234951" w:rsidRPr="00DB0EDE" w:rsidDel="00234951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2688" w:type="dxa"/>
            <w:gridSpan w:val="2"/>
          </w:tcPr>
          <w:p w14:paraId="0301E149" w14:textId="77777777" w:rsidR="00234951" w:rsidRPr="00DB0EDE" w:rsidDel="00234951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2859" w:type="dxa"/>
            <w:gridSpan w:val="3"/>
          </w:tcPr>
          <w:p w14:paraId="7A2C64D0" w14:textId="77777777" w:rsidR="00234951" w:rsidRPr="00DB0EDE" w:rsidDel="00234951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2543" w:type="dxa"/>
          </w:tcPr>
          <w:p w14:paraId="142481B8" w14:textId="77777777" w:rsidR="00234951" w:rsidRPr="00DB0EDE" w:rsidDel="00234951" w:rsidRDefault="00234951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>6</w:t>
            </w:r>
          </w:p>
        </w:tc>
      </w:tr>
      <w:tr w:rsidR="00234951" w:rsidRPr="00DB0EDE" w14:paraId="5171FC22" w14:textId="77777777" w:rsidTr="006F6034">
        <w:tc>
          <w:tcPr>
            <w:tcW w:w="15446" w:type="dxa"/>
            <w:gridSpan w:val="9"/>
          </w:tcPr>
          <w:p w14:paraId="76A5CB37" w14:textId="77777777" w:rsidR="00234951" w:rsidRPr="00DB0EDE" w:rsidRDefault="00DA582E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b/>
                <w:sz w:val="14"/>
                <w:szCs w:val="14"/>
              </w:rPr>
              <w:t xml:space="preserve">I. </w:t>
            </w:r>
            <w:r w:rsidR="00EB0B5A">
              <w:rPr>
                <w:rFonts w:cstheme="minorHAnsi"/>
                <w:b/>
                <w:sz w:val="14"/>
                <w:szCs w:val="14"/>
              </w:rPr>
              <w:t>Aktywność obywatelska</w:t>
            </w:r>
          </w:p>
        </w:tc>
      </w:tr>
      <w:tr w:rsidR="00DA582E" w:rsidRPr="00DB0EDE" w14:paraId="397A1F2E" w14:textId="77777777" w:rsidTr="004B6B24">
        <w:tc>
          <w:tcPr>
            <w:tcW w:w="15446" w:type="dxa"/>
            <w:gridSpan w:val="9"/>
          </w:tcPr>
          <w:p w14:paraId="1CE287A2" w14:textId="7949D118" w:rsidR="00DA582E" w:rsidRPr="00F51646" w:rsidRDefault="00DA582E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51646">
              <w:rPr>
                <w:rFonts w:cstheme="minorHAnsi"/>
                <w:b/>
                <w:sz w:val="14"/>
                <w:szCs w:val="14"/>
              </w:rPr>
              <w:t>Temat lekcji: Społeczeństwo obywatelskie</w:t>
            </w:r>
          </w:p>
        </w:tc>
      </w:tr>
      <w:tr w:rsidR="00234951" w:rsidRPr="00DB0EDE" w14:paraId="3DAD8CCE" w14:textId="77777777" w:rsidTr="00811D22">
        <w:tc>
          <w:tcPr>
            <w:tcW w:w="1841" w:type="dxa"/>
          </w:tcPr>
          <w:p w14:paraId="1D0AEC93" w14:textId="7385B510" w:rsidR="00AD54A6" w:rsidRDefault="007D51A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</w:t>
            </w:r>
            <w:r w:rsidR="00AD54A6" w:rsidRPr="00AD54A6">
              <w:rPr>
                <w:rFonts w:cstheme="minorHAnsi"/>
                <w:sz w:val="14"/>
                <w:szCs w:val="14"/>
              </w:rPr>
              <w:t xml:space="preserve">stota i </w:t>
            </w:r>
            <w:r w:rsidR="003519BB" w:rsidRPr="00AD54A6">
              <w:rPr>
                <w:rFonts w:cstheme="minorHAnsi"/>
                <w:sz w:val="14"/>
                <w:szCs w:val="14"/>
              </w:rPr>
              <w:t xml:space="preserve">idee </w:t>
            </w:r>
            <w:r w:rsidR="00AD54A6">
              <w:rPr>
                <w:rFonts w:cstheme="minorHAnsi"/>
                <w:sz w:val="14"/>
                <w:szCs w:val="14"/>
              </w:rPr>
              <w:t>społeczeństwa</w:t>
            </w:r>
            <w:r w:rsidR="00B976A4">
              <w:rPr>
                <w:rFonts w:cstheme="minorHAnsi"/>
                <w:sz w:val="14"/>
                <w:szCs w:val="14"/>
              </w:rPr>
              <w:t xml:space="preserve"> oby</w:t>
            </w:r>
            <w:r w:rsidR="00BC4298">
              <w:rPr>
                <w:rFonts w:cstheme="minorHAnsi"/>
                <w:sz w:val="14"/>
                <w:szCs w:val="14"/>
              </w:rPr>
              <w:t>w</w:t>
            </w:r>
            <w:r w:rsidR="00B976A4">
              <w:rPr>
                <w:rFonts w:cstheme="minorHAnsi"/>
                <w:sz w:val="14"/>
                <w:szCs w:val="14"/>
              </w:rPr>
              <w:t>atelskiego</w:t>
            </w:r>
          </w:p>
          <w:p w14:paraId="4722741B" w14:textId="77777777" w:rsidR="006F6034" w:rsidRPr="00DB0EDE" w:rsidRDefault="00B976A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polskie tradycje społeczeństwa obywatelskiego</w:t>
            </w:r>
          </w:p>
          <w:p w14:paraId="0FCD0C33" w14:textId="77777777" w:rsidR="00B976A4" w:rsidRDefault="00B976A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ruch organicznikowski</w:t>
            </w:r>
          </w:p>
          <w:p w14:paraId="4859B294" w14:textId="6B802C8F" w:rsidR="00234951" w:rsidRPr="00DB0EDE" w:rsidRDefault="00B976A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społeczeństwo obywatelskie </w:t>
            </w:r>
            <w:r w:rsidR="00312143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Polsce w XX i XXI wieku</w:t>
            </w:r>
            <w:r w:rsidR="006F6034"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91" w:type="dxa"/>
          </w:tcPr>
          <w:p w14:paraId="3424BE7E" w14:textId="77777777" w:rsidR="00B976A4" w:rsidRDefault="00B976A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główne cechy społeczeństwa obywatelskiego;</w:t>
            </w:r>
          </w:p>
          <w:p w14:paraId="00ACC2BE" w14:textId="2C47C65E" w:rsidR="00B976A4" w:rsidRPr="00B976A4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</w:t>
            </w:r>
            <w:r w:rsidR="008A3C5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e przykłady codziennych </w:t>
            </w:r>
            <w:proofErr w:type="spellStart"/>
            <w:r w:rsidR="008A3C5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zachowań</w:t>
            </w:r>
            <w:proofErr w:type="spellEnd"/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B976A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świadc</w:t>
            </w:r>
            <w:r w:rsidR="008C4E7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zących o </w:t>
            </w:r>
            <w:r w:rsidR="00B976A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funkcjonowaniu społeczeństwa obywatelskiego w</w:t>
            </w:r>
            <w:r w:rsidR="008C4E79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e współczesnej </w:t>
            </w:r>
            <w:r w:rsidR="00B976A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Polsce;</w:t>
            </w:r>
          </w:p>
          <w:p w14:paraId="7EB793C3" w14:textId="77777777" w:rsidR="00B976A4" w:rsidRPr="00B976A4" w:rsidRDefault="00B976A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rozpoznaje postawy i działania właściwe dla społeczeństwa obywatelskiego</w:t>
            </w:r>
            <w:r w:rsidR="00352B7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 różnych epokach historycznych.</w:t>
            </w:r>
          </w:p>
          <w:p w14:paraId="63ACAE81" w14:textId="77777777" w:rsidR="00234951" w:rsidRPr="00DB0EDE" w:rsidRDefault="0023495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24" w:type="dxa"/>
          </w:tcPr>
          <w:p w14:paraId="72AF6A3F" w14:textId="77777777" w:rsidR="00B976A4" w:rsidRDefault="00B976A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główne formy aktywności obywatelskiej;</w:t>
            </w:r>
          </w:p>
          <w:p w14:paraId="4E8BD57E" w14:textId="77777777" w:rsidR="00B976A4" w:rsidRDefault="00B976A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warunki konieczne do ukształtowania się społeczeństwa obywatelskiego;</w:t>
            </w:r>
          </w:p>
          <w:p w14:paraId="658A1E1C" w14:textId="5CD18DEA" w:rsidR="00352B7D" w:rsidRDefault="00352B7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przykłady postaw i działań charakterystycznych dla społeczeństwa obywatelskiego w różnych okresach historii Polski [I Rzeczypospolita i</w:t>
            </w:r>
            <w:r w:rsidR="002114B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XIX</w:t>
            </w:r>
            <w:r w:rsidR="002114B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wiek]</w:t>
            </w:r>
            <w:r w:rsidR="008C4E79">
              <w:rPr>
                <w:rFonts w:cstheme="minorHAnsi"/>
                <w:sz w:val="14"/>
                <w:szCs w:val="14"/>
              </w:rPr>
              <w:t>;</w:t>
            </w:r>
          </w:p>
          <w:p w14:paraId="7EB2021E" w14:textId="5BF0C171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główne etapy </w:t>
            </w:r>
            <w:r w:rsidR="007F6C88">
              <w:rPr>
                <w:rFonts w:cstheme="minorHAnsi"/>
                <w:sz w:val="14"/>
                <w:szCs w:val="14"/>
              </w:rPr>
              <w:t>procesu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kształtowania</w:t>
            </w:r>
            <w:r w:rsidR="007F6C88">
              <w:rPr>
                <w:rFonts w:cstheme="minorHAnsi"/>
                <w:sz w:val="14"/>
                <w:szCs w:val="14"/>
              </w:rPr>
              <w:t xml:space="preserve"> się</w:t>
            </w:r>
            <w:r w:rsidR="007F6C88" w:rsidRPr="003519E1">
              <w:rPr>
                <w:rFonts w:cstheme="minorHAnsi"/>
                <w:sz w:val="14"/>
                <w:szCs w:val="14"/>
              </w:rPr>
              <w:t xml:space="preserve"> społeczeństwa obywatelskiego w Polsce w XX w</w:t>
            </w:r>
            <w:r w:rsidR="00F0008A">
              <w:rPr>
                <w:rFonts w:cstheme="minorHAnsi"/>
                <w:sz w:val="14"/>
                <w:szCs w:val="14"/>
              </w:rPr>
              <w:t xml:space="preserve">. </w:t>
            </w:r>
            <w:r w:rsidR="007F6C88">
              <w:rPr>
                <w:rFonts w:cstheme="minorHAnsi"/>
                <w:sz w:val="14"/>
                <w:szCs w:val="14"/>
              </w:rPr>
              <w:t>oraz</w:t>
            </w:r>
            <w:r w:rsidR="00F0008A">
              <w:rPr>
                <w:rFonts w:cstheme="minorHAnsi"/>
                <w:sz w:val="14"/>
                <w:szCs w:val="14"/>
              </w:rPr>
              <w:t> </w:t>
            </w:r>
            <w:r w:rsidR="007F6C88">
              <w:rPr>
                <w:rFonts w:cstheme="minorHAnsi"/>
                <w:sz w:val="14"/>
                <w:szCs w:val="14"/>
              </w:rPr>
              <w:t xml:space="preserve">związane z </w:t>
            </w:r>
            <w:r w:rsidR="003519BB">
              <w:rPr>
                <w:rFonts w:cstheme="minorHAnsi"/>
                <w:sz w:val="14"/>
                <w:szCs w:val="14"/>
              </w:rPr>
              <w:t>tym procesem</w:t>
            </w:r>
            <w:r w:rsidR="007F6C88">
              <w:rPr>
                <w:rFonts w:cstheme="minorHAnsi"/>
                <w:sz w:val="14"/>
                <w:szCs w:val="14"/>
              </w:rPr>
              <w:t xml:space="preserve"> problemy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E0832F6" w14:textId="6B830F16" w:rsidR="0070319C" w:rsidRPr="00F0008A" w:rsidRDefault="00F0008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0008A">
              <w:rPr>
                <w:rFonts w:cstheme="minorHAnsi"/>
                <w:sz w:val="14"/>
                <w:szCs w:val="14"/>
              </w:rPr>
              <w:t>odczytuje z różnorodnych materiałów źródłowych [tabele, wykresy i schematy prezentujące wyniki badań opinii publicznej, dane statystyczne, źródła ikonograficzne, normatywne i narracyjne, teksty publicystyczne] informacje dotyczące społeczeństwa obywatelskiego.</w:t>
            </w:r>
          </w:p>
        </w:tc>
        <w:tc>
          <w:tcPr>
            <w:tcW w:w="2688" w:type="dxa"/>
            <w:gridSpan w:val="2"/>
          </w:tcPr>
          <w:p w14:paraId="6B97B6CB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główne funkcje społeczeństwa obywatelskiego;</w:t>
            </w:r>
          </w:p>
          <w:p w14:paraId="364C8920" w14:textId="1988B920" w:rsidR="00234951" w:rsidRPr="00DB0EDE" w:rsidRDefault="00F0008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8C4E79">
              <w:rPr>
                <w:rFonts w:cstheme="minorHAnsi"/>
                <w:sz w:val="14"/>
                <w:szCs w:val="14"/>
              </w:rPr>
              <w:t xml:space="preserve"> </w:t>
            </w:r>
            <w:r w:rsidR="007F6C88" w:rsidRPr="00DB0EDE">
              <w:rPr>
                <w:rFonts w:cstheme="minorHAnsi"/>
                <w:sz w:val="14"/>
                <w:szCs w:val="14"/>
              </w:rPr>
              <w:t>XIX</w:t>
            </w:r>
            <w:r w:rsidR="007F6C88">
              <w:rPr>
                <w:rFonts w:cstheme="minorHAnsi"/>
                <w:sz w:val="14"/>
                <w:szCs w:val="14"/>
              </w:rPr>
              <w:t>-</w:t>
            </w:r>
            <w:r w:rsidR="00234951" w:rsidRPr="00DB0EDE">
              <w:rPr>
                <w:rFonts w:cstheme="minorHAnsi"/>
                <w:sz w:val="14"/>
                <w:szCs w:val="14"/>
              </w:rPr>
              <w:t>wieczne tradycje polskiego społeczeństwa obywatelskiego</w:t>
            </w:r>
            <w:r w:rsidR="00352B7D">
              <w:rPr>
                <w:rFonts w:cstheme="minorHAnsi"/>
                <w:sz w:val="14"/>
                <w:szCs w:val="14"/>
              </w:rPr>
              <w:t>, ze szczególnym uwzględnieniem ruchu organicznikowskiego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3135625F" w14:textId="77777777" w:rsidR="00234951" w:rsidRDefault="008C4E7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jakie znaczenie mają </w:t>
            </w:r>
            <w:r w:rsidRPr="003519E1">
              <w:rPr>
                <w:rFonts w:cstheme="minorHAnsi"/>
                <w:sz w:val="14"/>
                <w:szCs w:val="14"/>
              </w:rPr>
              <w:t>zaufani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społeczne i kapitał społeczn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9E1">
              <w:rPr>
                <w:rFonts w:cstheme="minorHAnsi"/>
                <w:sz w:val="14"/>
                <w:szCs w:val="14"/>
              </w:rPr>
              <w:t xml:space="preserve"> dla </w:t>
            </w:r>
            <w:r>
              <w:rPr>
                <w:rFonts w:cstheme="minorHAnsi"/>
                <w:sz w:val="14"/>
                <w:szCs w:val="14"/>
              </w:rPr>
              <w:t>właściwego</w:t>
            </w:r>
            <w:r w:rsidRPr="003519E1">
              <w:rPr>
                <w:rFonts w:cstheme="minorHAnsi"/>
                <w:sz w:val="14"/>
                <w:szCs w:val="14"/>
              </w:rPr>
              <w:t xml:space="preserve"> funkcjonowania demokracji</w:t>
            </w:r>
            <w:r w:rsidR="00BC4298">
              <w:rPr>
                <w:rFonts w:cstheme="minorHAnsi"/>
                <w:sz w:val="14"/>
                <w:szCs w:val="14"/>
              </w:rPr>
              <w:t>;</w:t>
            </w:r>
          </w:p>
          <w:p w14:paraId="680BB6DE" w14:textId="07F467EE" w:rsidR="00BC4298" w:rsidRPr="00EE7365" w:rsidRDefault="00F0008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 w:rsidR="0084513E"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 dotyczących społeczeństwa obywatelskiego w różnych okresach historycznych oraz współcześnie [tabele, wykresy i schematy prezentujące wyniki badań opinii publicznej,  dane statystyczne, źródła ikonograficzne, normatywne i narracyjne, teksty publicystyczne].</w:t>
            </w:r>
          </w:p>
        </w:tc>
        <w:tc>
          <w:tcPr>
            <w:tcW w:w="2859" w:type="dxa"/>
            <w:gridSpan w:val="3"/>
          </w:tcPr>
          <w:p w14:paraId="2473531E" w14:textId="4AB45313" w:rsidR="00234951" w:rsidRPr="00DB0EDE" w:rsidRDefault="00A72712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>ze sobą różne</w:t>
            </w:r>
            <w:r w:rsidRPr="003519E1">
              <w:rPr>
                <w:rFonts w:cstheme="minorHAnsi"/>
                <w:sz w:val="14"/>
                <w:szCs w:val="14"/>
              </w:rPr>
              <w:t xml:space="preserve"> koncepcje</w:t>
            </w:r>
            <w:r w:rsidR="00352B7D">
              <w:rPr>
                <w:rFonts w:cstheme="minorHAnsi"/>
                <w:sz w:val="14"/>
                <w:szCs w:val="14"/>
              </w:rPr>
              <w:t>/idee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EE7365">
              <w:rPr>
                <w:rFonts w:cstheme="minorHAnsi"/>
                <w:sz w:val="14"/>
                <w:szCs w:val="14"/>
              </w:rPr>
              <w:t xml:space="preserve">dotyczące </w:t>
            </w:r>
            <w:r w:rsidRPr="003519E1">
              <w:rPr>
                <w:rFonts w:cstheme="minorHAnsi"/>
                <w:sz w:val="14"/>
                <w:szCs w:val="14"/>
              </w:rPr>
              <w:t>społeczeństwa obywatelskiego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7487206" w14:textId="33F8D469" w:rsidR="00352B7D" w:rsidRPr="00EE7365" w:rsidRDefault="00EE736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porównuje postawy i działania podejmowane w ramach społeczeństwa obywatelskiego w Polsce w różnych epokach historycznych oraz dokonuje krytycznej analizy tych aktywności;</w:t>
            </w:r>
          </w:p>
          <w:p w14:paraId="314B3F00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formy funkcjonowania społeczeństwa obywatelskiego w Polsce w czasach komunistycznych;</w:t>
            </w:r>
          </w:p>
          <w:p w14:paraId="2EBCAF5A" w14:textId="6BF98141" w:rsidR="00234951" w:rsidRPr="00DB0EDE" w:rsidRDefault="004130AF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argumenty i kontrargumenty w </w:t>
            </w:r>
            <w:r w:rsidR="00A72712">
              <w:rPr>
                <w:rFonts w:cstheme="minorHAnsi"/>
                <w:sz w:val="14"/>
                <w:szCs w:val="14"/>
              </w:rPr>
              <w:t>dyskusji</w:t>
            </w:r>
            <w:r w:rsidR="00A72712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8C4E79">
              <w:rPr>
                <w:rFonts w:cstheme="minorHAnsi"/>
                <w:sz w:val="14"/>
                <w:szCs w:val="14"/>
              </w:rPr>
              <w:t xml:space="preserve">dotyczącej </w:t>
            </w:r>
            <w:r w:rsidR="00234951" w:rsidRPr="00DB0EDE">
              <w:rPr>
                <w:rFonts w:cstheme="minorHAnsi"/>
                <w:sz w:val="14"/>
                <w:szCs w:val="14"/>
              </w:rPr>
              <w:t>społeczeństwa obywatelskiego w</w:t>
            </w:r>
            <w:r w:rsidR="000A34D8">
              <w:rPr>
                <w:rFonts w:cstheme="minorHAnsi"/>
                <w:sz w:val="14"/>
                <w:szCs w:val="14"/>
              </w:rPr>
              <w:t>e</w:t>
            </w:r>
            <w:r w:rsidR="00EE7365">
              <w:rPr>
                <w:rFonts w:cstheme="minorHAnsi"/>
                <w:sz w:val="14"/>
                <w:szCs w:val="14"/>
              </w:rPr>
              <w:t xml:space="preserve"> </w:t>
            </w:r>
            <w:r w:rsidR="000A34D8">
              <w:rPr>
                <w:rFonts w:cstheme="minorHAnsi"/>
                <w:sz w:val="14"/>
                <w:szCs w:val="14"/>
              </w:rPr>
              <w:t>współczesnej</w:t>
            </w:r>
            <w:r w:rsidR="00234951" w:rsidRPr="00DB0EDE">
              <w:rPr>
                <w:rFonts w:cstheme="minorHAnsi"/>
                <w:sz w:val="14"/>
                <w:szCs w:val="14"/>
              </w:rPr>
              <w:t> Polsce.</w:t>
            </w:r>
          </w:p>
          <w:p w14:paraId="179FED0F" w14:textId="77777777" w:rsidR="00234951" w:rsidRPr="00DB0EDE" w:rsidRDefault="0023495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6D56185C" w14:textId="77777777" w:rsidR="00234951" w:rsidRPr="00DB0EDE" w:rsidRDefault="00A7271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organizuje na forum społeczności szkolnej debatę </w:t>
            </w:r>
            <w:r w:rsidR="008C4E79">
              <w:rPr>
                <w:rFonts w:cstheme="minorHAnsi"/>
                <w:sz w:val="14"/>
                <w:szCs w:val="14"/>
              </w:rPr>
              <w:t>dotyczącą wybranych aspektów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8C4E79">
              <w:rPr>
                <w:rFonts w:cstheme="minorHAnsi"/>
                <w:sz w:val="14"/>
                <w:szCs w:val="14"/>
              </w:rPr>
              <w:t xml:space="preserve">funkcjonowania </w:t>
            </w:r>
            <w:r w:rsidRPr="003519E1">
              <w:rPr>
                <w:rFonts w:cstheme="minorHAnsi"/>
                <w:sz w:val="14"/>
                <w:szCs w:val="14"/>
              </w:rPr>
              <w:t>społeczeństwa obywatelskiego w Polsce</w:t>
            </w:r>
            <w:r>
              <w:rPr>
                <w:rFonts w:cstheme="minorHAnsi"/>
                <w:sz w:val="14"/>
                <w:szCs w:val="14"/>
              </w:rPr>
              <w:t xml:space="preserve"> oraz aktywnie uczestniczy w zainicjowanej dyskusji</w:t>
            </w:r>
            <w:r w:rsidR="0023495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AF17F4E" w14:textId="77777777" w:rsidR="00234951" w:rsidRPr="00DB0EDE" w:rsidRDefault="00A7271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</w:t>
            </w:r>
            <w:r w:rsidR="008C4E79">
              <w:rPr>
                <w:rFonts w:cstheme="minorHAnsi"/>
                <w:sz w:val="14"/>
                <w:szCs w:val="14"/>
              </w:rPr>
              <w:t>idei i </w:t>
            </w:r>
            <w:r w:rsidR="000A34D8">
              <w:rPr>
                <w:rFonts w:cstheme="minorHAnsi"/>
                <w:sz w:val="14"/>
                <w:szCs w:val="14"/>
              </w:rPr>
              <w:t xml:space="preserve">funkcjonowania </w:t>
            </w:r>
            <w:r w:rsidRPr="003519E1">
              <w:rPr>
                <w:rFonts w:cstheme="minorHAnsi"/>
                <w:sz w:val="14"/>
                <w:szCs w:val="14"/>
              </w:rPr>
              <w:t xml:space="preserve">społeczeństwa obywatelskiego </w:t>
            </w:r>
            <w:r w:rsidR="008C4E79">
              <w:rPr>
                <w:rFonts w:cstheme="minorHAnsi"/>
                <w:sz w:val="14"/>
                <w:szCs w:val="14"/>
              </w:rPr>
              <w:t xml:space="preserve">na różnych etapach historycznych, 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 xml:space="preserve">Polsce </w:t>
            </w:r>
            <w:r w:rsidR="008C4E79">
              <w:rPr>
                <w:rFonts w:cstheme="minorHAnsi"/>
                <w:sz w:val="14"/>
                <w:szCs w:val="14"/>
              </w:rPr>
              <w:t xml:space="preserve">współczesnej </w:t>
            </w:r>
            <w:r w:rsidR="000A34D8">
              <w:rPr>
                <w:rFonts w:cstheme="minorHAnsi"/>
                <w:sz w:val="14"/>
                <w:szCs w:val="14"/>
              </w:rPr>
              <w:t xml:space="preserve">lub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Pr="003519E1">
              <w:rPr>
                <w:rFonts w:cstheme="minorHAnsi"/>
                <w:sz w:val="14"/>
                <w:szCs w:val="14"/>
              </w:rPr>
              <w:t>wybranych państwach świata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A582E" w:rsidRPr="00DB0EDE" w14:paraId="7ACC0D70" w14:textId="77777777" w:rsidTr="004B6B24">
        <w:tc>
          <w:tcPr>
            <w:tcW w:w="15446" w:type="dxa"/>
            <w:gridSpan w:val="9"/>
          </w:tcPr>
          <w:p w14:paraId="45FFA0E3" w14:textId="2601D8BE" w:rsidR="00DA582E" w:rsidRPr="003061EA" w:rsidRDefault="0070319C" w:rsidP="00F87B95">
            <w:pPr>
              <w:pStyle w:val="Akapitzlist"/>
              <w:spacing w:line="276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061EA">
              <w:rPr>
                <w:rFonts w:cstheme="minorHAnsi"/>
                <w:b/>
                <w:sz w:val="14"/>
                <w:szCs w:val="14"/>
              </w:rPr>
              <w:t>Temat lekcji: Organizacje pozarządowe</w:t>
            </w:r>
          </w:p>
        </w:tc>
      </w:tr>
      <w:tr w:rsidR="00234951" w:rsidRPr="00DB0EDE" w14:paraId="1A22C4ED" w14:textId="77777777" w:rsidTr="00811D22">
        <w:tc>
          <w:tcPr>
            <w:tcW w:w="1841" w:type="dxa"/>
          </w:tcPr>
          <w:p w14:paraId="012C6DE3" w14:textId="77777777" w:rsidR="000D2240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trzeci sektor działalności społeczno-</w:t>
            </w:r>
            <w:r w:rsidR="000D2240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0805C08" w14:textId="77777777" w:rsidR="006F6034" w:rsidRPr="00DB0EDE" w:rsidRDefault="000D2240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="006F6034" w:rsidRPr="00DB0EDE">
              <w:rPr>
                <w:rFonts w:cstheme="minorHAnsi"/>
                <w:sz w:val="14"/>
                <w:szCs w:val="14"/>
              </w:rPr>
              <w:t>gospodarczej</w:t>
            </w:r>
          </w:p>
          <w:p w14:paraId="77576C15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stowarzyszenia</w:t>
            </w:r>
          </w:p>
          <w:p w14:paraId="6FDA4A6A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fundacje</w:t>
            </w:r>
          </w:p>
          <w:p w14:paraId="2465B294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organizacje pożytku publicznego</w:t>
            </w:r>
          </w:p>
          <w:p w14:paraId="6C80AB29" w14:textId="5DE094E5" w:rsidR="00234951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proofErr w:type="spellStart"/>
            <w:r w:rsidRPr="00DB0EDE">
              <w:rPr>
                <w:rFonts w:cstheme="minorHAnsi"/>
                <w:sz w:val="14"/>
                <w:szCs w:val="14"/>
              </w:rPr>
              <w:t>think</w:t>
            </w:r>
            <w:proofErr w:type="spellEnd"/>
            <w:r w:rsidR="00EC25F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tank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91" w:type="dxa"/>
          </w:tcPr>
          <w:p w14:paraId="1F33241B" w14:textId="77777777" w:rsidR="00234951" w:rsidRPr="00DB0EDE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stowarzyszeń i fundacji o zasięgu ogólnopolskim;</w:t>
            </w:r>
          </w:p>
          <w:p w14:paraId="07FCDBFB" w14:textId="77777777" w:rsidR="00234951" w:rsidRPr="00DB0EDE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podstawowe cechy organizacji pozarządowych;</w:t>
            </w:r>
          </w:p>
          <w:p w14:paraId="0A8FDA31" w14:textId="77777777" w:rsidR="00234951" w:rsidRPr="00D977CD" w:rsidRDefault="00A72712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główne kierunki aktywności organizacji pozarządow</w:t>
            </w:r>
            <w:r w:rsidR="00D977C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ych w Rzeczypospolitej Polskiej;</w:t>
            </w:r>
          </w:p>
          <w:p w14:paraId="4BB25182" w14:textId="0992A7B8" w:rsidR="00D977CD" w:rsidRPr="00DD07A8" w:rsidRDefault="00D977C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wymienia główne formy aktywności </w:t>
            </w:r>
            <w:r w:rsidR="00EE736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organizacji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pozar</w:t>
            </w:r>
            <w:r w:rsidR="00DD07A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ządowych we współczesnej Polsce;</w:t>
            </w:r>
          </w:p>
          <w:p w14:paraId="12EDBB8D" w14:textId="0BBCFFD1" w:rsidR="00DD07A8" w:rsidRPr="00DD07A8" w:rsidRDefault="00DD07A8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przykłady działań </w:t>
            </w:r>
            <w:r w:rsidR="00EE7365">
              <w:rPr>
                <w:rFonts w:cstheme="minorHAnsi"/>
                <w:sz w:val="14"/>
                <w:szCs w:val="14"/>
              </w:rPr>
              <w:t xml:space="preserve">oddolnych </w:t>
            </w:r>
            <w:r>
              <w:rPr>
                <w:rFonts w:cstheme="minorHAnsi"/>
                <w:sz w:val="14"/>
                <w:szCs w:val="14"/>
              </w:rPr>
              <w:t>na rzecz społeczności lokalnej.</w:t>
            </w:r>
          </w:p>
        </w:tc>
        <w:tc>
          <w:tcPr>
            <w:tcW w:w="2824" w:type="dxa"/>
          </w:tcPr>
          <w:p w14:paraId="4540C319" w14:textId="77777777" w:rsidR="00234951" w:rsidRPr="00F51646" w:rsidRDefault="00A72712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porównuje </w:t>
            </w:r>
            <w:r w:rsidRPr="003519E1">
              <w:rPr>
                <w:rFonts w:cstheme="minorHAnsi"/>
                <w:sz w:val="14"/>
                <w:szCs w:val="14"/>
              </w:rPr>
              <w:t>status prawn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9E1">
              <w:rPr>
                <w:rFonts w:cstheme="minorHAnsi"/>
                <w:sz w:val="14"/>
                <w:szCs w:val="14"/>
              </w:rPr>
              <w:t xml:space="preserve"> stowarzyszeń, fundacji i organizacj</w:t>
            </w:r>
            <w:r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pożytku publicznego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5F520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60897CBB" w14:textId="6CAEBA9B" w:rsidR="00F51646" w:rsidRPr="00DB0EDE" w:rsidRDefault="00F5164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odszukuje i prezentuje informacje </w:t>
            </w:r>
            <w:r w:rsidR="0084513E">
              <w:rPr>
                <w:rFonts w:cstheme="minorHAnsi"/>
                <w:sz w:val="14"/>
                <w:szCs w:val="14"/>
              </w:rPr>
              <w:t>na </w:t>
            </w:r>
            <w:r>
              <w:rPr>
                <w:rFonts w:cstheme="minorHAnsi"/>
                <w:sz w:val="14"/>
                <w:szCs w:val="14"/>
              </w:rPr>
              <w:t>temat funkcjonowania wybranej organizacji z trzeciego sektora;</w:t>
            </w:r>
          </w:p>
          <w:p w14:paraId="15830C4B" w14:textId="77777777" w:rsidR="0070319C" w:rsidRPr="00F51646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główne kierunki aktywności organizacji pozarządowych w </w:t>
            </w:r>
            <w:r w:rsidR="005F520E"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Pr="00F5164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5F7B6479" w14:textId="77777777" w:rsidR="00DD07A8" w:rsidRDefault="00DD07A8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D07A8">
              <w:rPr>
                <w:rFonts w:cstheme="minorHAnsi"/>
                <w:sz w:val="14"/>
                <w:szCs w:val="14"/>
              </w:rPr>
              <w:lastRenderedPageBreak/>
              <w:t xml:space="preserve">przygotowuje według wzoru projekt statutu stowarzyszenia lub fundacji; </w:t>
            </w:r>
          </w:p>
          <w:p w14:paraId="362008CC" w14:textId="77777777" w:rsidR="00C1123A" w:rsidRDefault="00EE7365" w:rsidP="00EE736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prezentujące wyniki badań opinii publicznej, dane statystyczne, źródła ikonograficzne, normatywne i narracyjne, teksty publicystyczne] informacje dotyczące funkcjonowania organizacji z trzeciego sektora życia publicznego;</w:t>
            </w:r>
            <w:r w:rsidR="00C1123A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731D110" w14:textId="77777777" w:rsidR="00C1123A" w:rsidRDefault="005F520E" w:rsidP="00EE736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zakres niezbędnych uregulowań, które muszą zostać uwzględnione w statucie stowarzyszenia</w:t>
            </w:r>
            <w:r w:rsidR="00C1123A">
              <w:rPr>
                <w:rFonts w:cstheme="minorHAnsi"/>
                <w:sz w:val="14"/>
                <w:szCs w:val="14"/>
              </w:rPr>
              <w:t>;</w:t>
            </w:r>
          </w:p>
          <w:p w14:paraId="0580937F" w14:textId="662FEDDE" w:rsidR="00234951" w:rsidRPr="00504632" w:rsidRDefault="00234951" w:rsidP="00EE736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przygotowuje według wzoru projekt statutu stowarzyszenia lub fundacj</w:t>
            </w:r>
            <w:r w:rsidR="00C1123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i;</w:t>
            </w:r>
          </w:p>
          <w:p w14:paraId="30A710B5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czym są </w:t>
            </w:r>
            <w:proofErr w:type="spellStart"/>
            <w:r w:rsidR="0070319C" w:rsidRPr="003519B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think</w:t>
            </w:r>
            <w:proofErr w:type="spellEnd"/>
            <w:r w:rsidR="0070319C" w:rsidRPr="003519B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tanki</w:t>
            </w:r>
            <w:r w:rsidR="005F520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jaką rolę odgrywają</w:t>
            </w:r>
            <w:r w:rsidRPr="00DB0EDE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688" w:type="dxa"/>
            <w:gridSpan w:val="2"/>
          </w:tcPr>
          <w:p w14:paraId="1438B19E" w14:textId="77777777" w:rsidR="00234951" w:rsidRPr="00DB0EDE" w:rsidRDefault="00234951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charakteryzuje trzy sektory działalności społeczno-</w:t>
            </w:r>
            <w:r w:rsidR="00B26FE1" w:rsidRPr="00DB0EDE">
              <w:rPr>
                <w:rFonts w:cstheme="minorHAnsi"/>
                <w:sz w:val="14"/>
                <w:szCs w:val="14"/>
              </w:rPr>
              <w:t>gospodarczej</w:t>
            </w:r>
            <w:r w:rsidRPr="00DB0EDE">
              <w:rPr>
                <w:rFonts w:cstheme="minorHAnsi"/>
                <w:sz w:val="14"/>
                <w:szCs w:val="14"/>
              </w:rPr>
              <w:t xml:space="preserve"> w państwie;</w:t>
            </w:r>
          </w:p>
          <w:p w14:paraId="5E02C746" w14:textId="77777777" w:rsidR="00821E66" w:rsidRDefault="005F520E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procedurę rejestracji stowarzyszeń </w:t>
            </w:r>
            <w:r w:rsidR="00821E66" w:rsidRPr="00DB0EDE">
              <w:rPr>
                <w:rFonts w:cstheme="minorHAnsi"/>
                <w:sz w:val="14"/>
                <w:szCs w:val="14"/>
              </w:rPr>
              <w:t>w Polsce;</w:t>
            </w:r>
          </w:p>
          <w:p w14:paraId="2BA3B035" w14:textId="56A0B23C" w:rsidR="00F51646" w:rsidRPr="00DB0EDE" w:rsidRDefault="00F51646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</w:t>
            </w:r>
            <w:r w:rsidR="00EE7365">
              <w:rPr>
                <w:rFonts w:cstheme="minorHAnsi"/>
                <w:sz w:val="14"/>
                <w:szCs w:val="14"/>
              </w:rPr>
              <w:t xml:space="preserve">procedury </w:t>
            </w:r>
            <w:r>
              <w:rPr>
                <w:rFonts w:cstheme="minorHAnsi"/>
                <w:sz w:val="14"/>
                <w:szCs w:val="14"/>
              </w:rPr>
              <w:t>zakładania oraz zasady funkcjonowania fundacji i stowarzyszeń w Polsce;</w:t>
            </w:r>
          </w:p>
          <w:p w14:paraId="41ABAAAF" w14:textId="77777777" w:rsidR="00234951" w:rsidRPr="00DD07A8" w:rsidRDefault="00821E66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interpretuje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przepisy prawne dotyczące funkcjonowania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stowarzyszeń, fundacji i organizacji pożytku publicznego </w:t>
            </w:r>
            <w:r w:rsidR="004130AF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4130A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Rzeczypospolitej Polskiej</w:t>
            </w:r>
            <w:r w:rsidR="0071204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71BFD5B6" w14:textId="77777777" w:rsidR="00DD07A8" w:rsidRPr="00DD07A8" w:rsidRDefault="00DD07A8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D07A8">
              <w:rPr>
                <w:rFonts w:cstheme="minorHAnsi"/>
                <w:sz w:val="14"/>
                <w:szCs w:val="14"/>
              </w:rPr>
              <w:t>opracowuje projekt działań społecznych na rzecz wspólnoty lokalne</w:t>
            </w:r>
            <w:r>
              <w:rPr>
                <w:rFonts w:cstheme="minorHAnsi"/>
                <w:sz w:val="14"/>
                <w:szCs w:val="14"/>
              </w:rPr>
              <w:t>j;</w:t>
            </w:r>
          </w:p>
          <w:p w14:paraId="677694A9" w14:textId="476BC881" w:rsidR="00234951" w:rsidRPr="005037C8" w:rsidRDefault="00EE7365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dokonuje krytycznej analizy  informacji zawartych </w:t>
            </w:r>
            <w:r w:rsidR="0084513E">
              <w:rPr>
                <w:rFonts w:cstheme="minorHAnsi"/>
                <w:sz w:val="14"/>
                <w:szCs w:val="14"/>
              </w:rPr>
              <w:t>w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organizacji z</w:t>
            </w:r>
            <w:r w:rsidR="0084513E"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trzeciego sektora życia publicznego [tabele, wykresy i schematy przedstawiające wyniki badań opinii publicznej, dane statystyczne, źródła ikonograficzne, normatywne i narracyjne, teksty publicystyczne];</w:t>
            </w:r>
            <w:r w:rsidR="00234951" w:rsidRPr="005037C8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B3206D0" w14:textId="77777777" w:rsidR="00234951" w:rsidRPr="00DB0EDE" w:rsidRDefault="00234951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przedstawia działalność </w:t>
            </w:r>
            <w:r w:rsidR="004130AF" w:rsidRPr="003519E1">
              <w:rPr>
                <w:rFonts w:cstheme="minorHAnsi"/>
                <w:sz w:val="14"/>
                <w:szCs w:val="14"/>
              </w:rPr>
              <w:t>wybrane</w:t>
            </w:r>
            <w:r w:rsidR="004130AF">
              <w:rPr>
                <w:rFonts w:cstheme="minorHAnsi"/>
                <w:sz w:val="14"/>
                <w:szCs w:val="14"/>
              </w:rPr>
              <w:t xml:space="preserve">go </w:t>
            </w:r>
            <w:proofErr w:type="spellStart"/>
            <w:r w:rsidR="004130AF" w:rsidRPr="003519E1">
              <w:rPr>
                <w:rFonts w:cstheme="minorHAnsi"/>
                <w:sz w:val="14"/>
                <w:szCs w:val="14"/>
              </w:rPr>
              <w:t>think</w:t>
            </w:r>
            <w:proofErr w:type="spellEnd"/>
            <w:r w:rsidR="004130AF" w:rsidRPr="003519E1">
              <w:rPr>
                <w:rFonts w:cstheme="minorHAnsi"/>
                <w:sz w:val="14"/>
                <w:szCs w:val="14"/>
              </w:rPr>
              <w:t xml:space="preserve"> tank</w:t>
            </w:r>
            <w:r w:rsidR="004130AF">
              <w:rPr>
                <w:rFonts w:cstheme="minorHAnsi"/>
                <w:sz w:val="14"/>
                <w:szCs w:val="14"/>
              </w:rPr>
              <w:t>u</w:t>
            </w:r>
            <w:r w:rsidRPr="00DB0EDE">
              <w:rPr>
                <w:rFonts w:cstheme="minorHAnsi"/>
                <w:i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593C3739" w14:textId="77777777" w:rsidR="00234951" w:rsidRPr="00DB0EDE" w:rsidRDefault="004130A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określa, jakie</w:t>
            </w:r>
            <w:r w:rsidRPr="003519E1">
              <w:rPr>
                <w:rFonts w:cstheme="minorHAnsi"/>
                <w:sz w:val="14"/>
                <w:szCs w:val="14"/>
              </w:rPr>
              <w:t xml:space="preserve"> znaczenie </w:t>
            </w:r>
            <w:r>
              <w:rPr>
                <w:rFonts w:cstheme="minorHAnsi"/>
                <w:sz w:val="14"/>
                <w:szCs w:val="14"/>
              </w:rPr>
              <w:t xml:space="preserve">ma </w:t>
            </w:r>
            <w:r w:rsidRPr="003519E1">
              <w:rPr>
                <w:rFonts w:cstheme="minorHAnsi"/>
                <w:sz w:val="14"/>
                <w:szCs w:val="14"/>
              </w:rPr>
              <w:t>funkcjonowani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organizacji</w:t>
            </w:r>
            <w:r>
              <w:rPr>
                <w:rFonts w:cstheme="minorHAnsi"/>
                <w:sz w:val="14"/>
                <w:szCs w:val="14"/>
              </w:rPr>
              <w:t xml:space="preserve"> z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trzeciego sektora życia publicznego dla rozwoju społeczeństwa obywatelskiego;</w:t>
            </w:r>
          </w:p>
          <w:p w14:paraId="761F617E" w14:textId="77777777" w:rsidR="00234951" w:rsidRPr="00DB0EDE" w:rsidRDefault="004130A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argumenty i kontrargumenty w dyskusji</w:t>
            </w:r>
            <w:r>
              <w:rPr>
                <w:rFonts w:cstheme="minorHAnsi"/>
                <w:sz w:val="14"/>
                <w:szCs w:val="14"/>
              </w:rPr>
              <w:t xml:space="preserve"> poświęconej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np. roli organizacji pozarządowych we współczesnym świecie.</w:t>
            </w:r>
          </w:p>
        </w:tc>
        <w:tc>
          <w:tcPr>
            <w:tcW w:w="2543" w:type="dxa"/>
          </w:tcPr>
          <w:p w14:paraId="2CEC0C2C" w14:textId="2D838578" w:rsidR="00AA18AA" w:rsidRDefault="00234951" w:rsidP="005037C8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przygotowuje i przeprowadza </w:t>
            </w:r>
            <w:r w:rsidR="005037C8">
              <w:rPr>
                <w:rFonts w:cstheme="minorHAnsi"/>
                <w:sz w:val="16"/>
                <w:szCs w:val="16"/>
              </w:rPr>
              <w:t xml:space="preserve"> </w:t>
            </w:r>
            <w:r w:rsidR="005037C8" w:rsidRPr="00504632">
              <w:rPr>
                <w:rFonts w:cstheme="minorHAnsi"/>
                <w:sz w:val="14"/>
                <w:szCs w:val="14"/>
              </w:rPr>
              <w:t>wraz z rówieśnikami</w:t>
            </w:r>
            <w:r w:rsidR="005037C8">
              <w:rPr>
                <w:rFonts w:cstheme="minorHAnsi"/>
                <w:sz w:val="16"/>
                <w:szCs w:val="16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kampanię społeczną </w:t>
            </w:r>
            <w:r w:rsidR="004130AF">
              <w:rPr>
                <w:rFonts w:cstheme="minorHAnsi"/>
                <w:sz w:val="14"/>
                <w:szCs w:val="14"/>
              </w:rPr>
              <w:t>mającą na celu wypromowanie</w:t>
            </w:r>
            <w:r w:rsidR="004130AF"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wybranej organizacji pozarządowej;</w:t>
            </w:r>
          </w:p>
          <w:p w14:paraId="29A4229D" w14:textId="20EC9E52" w:rsidR="005037C8" w:rsidRPr="00504632" w:rsidRDefault="005037C8" w:rsidP="00A74B53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organizuje na forum społeczności szkolnej debatę poświęconą np. roli organizacji pozarządowych we współczesnym świecie oraz aktywnie uczestniczy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zainicjowanej dyskusji, formułując właściwe argumenty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kontrargumenty;</w:t>
            </w:r>
          </w:p>
          <w:p w14:paraId="4D939E9B" w14:textId="0141C411" w:rsidR="004130AF" w:rsidRPr="00DB0EDE" w:rsidRDefault="005037C8" w:rsidP="005037C8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aktywnie działa w jednej z organizacji pozarządowych</w:t>
            </w:r>
            <w:r w:rsidR="004130AF">
              <w:rPr>
                <w:rFonts w:cstheme="minorHAnsi"/>
                <w:sz w:val="14"/>
                <w:szCs w:val="14"/>
              </w:rPr>
              <w:t>.</w:t>
            </w:r>
          </w:p>
          <w:p w14:paraId="333883BD" w14:textId="77777777" w:rsidR="0070319C" w:rsidRPr="00AA18AA" w:rsidRDefault="0070319C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DA582E" w:rsidRPr="00DB0EDE" w14:paraId="112F684D" w14:textId="77777777" w:rsidTr="004B6B24">
        <w:tc>
          <w:tcPr>
            <w:tcW w:w="15446" w:type="dxa"/>
            <w:gridSpan w:val="9"/>
          </w:tcPr>
          <w:p w14:paraId="42E974B7" w14:textId="5A874623" w:rsidR="00DA582E" w:rsidRPr="00395E26" w:rsidRDefault="0070319C" w:rsidP="00F87B95">
            <w:pPr>
              <w:pStyle w:val="Akapitzlist"/>
              <w:spacing w:line="276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lastRenderedPageBreak/>
              <w:t>Temat lekcji:</w:t>
            </w:r>
            <w:r w:rsidRPr="00AA18AA">
              <w:rPr>
                <w:b/>
                <w:sz w:val="14"/>
                <w:szCs w:val="14"/>
              </w:rPr>
              <w:t xml:space="preserve"> </w:t>
            </w:r>
            <w:r w:rsidR="008A3C58">
              <w:rPr>
                <w:rFonts w:cstheme="minorHAnsi"/>
                <w:b/>
                <w:sz w:val="14"/>
                <w:szCs w:val="14"/>
              </w:rPr>
              <w:t>Spółdzielczość</w:t>
            </w:r>
          </w:p>
        </w:tc>
      </w:tr>
      <w:tr w:rsidR="00234951" w:rsidRPr="00DB0EDE" w14:paraId="1A57B54D" w14:textId="77777777" w:rsidTr="00811D22">
        <w:tc>
          <w:tcPr>
            <w:tcW w:w="1841" w:type="dxa"/>
          </w:tcPr>
          <w:p w14:paraId="62C100F3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spółdzielnia</w:t>
            </w:r>
          </w:p>
          <w:p w14:paraId="214E6636" w14:textId="77777777" w:rsidR="006F6034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spółdzielczość </w:t>
            </w:r>
            <w:r w:rsidR="00D745A5" w:rsidRPr="00DB0EDE">
              <w:rPr>
                <w:rFonts w:cstheme="minorHAnsi"/>
                <w:sz w:val="14"/>
                <w:szCs w:val="14"/>
              </w:rPr>
              <w:t>w</w:t>
            </w:r>
            <w:r w:rsidR="00D745A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</w:p>
          <w:p w14:paraId="57B3E9BA" w14:textId="77777777" w:rsidR="003B43B2" w:rsidRPr="00DB0EDE" w:rsidRDefault="003B43B2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rodzaje spółdzielni w Polsce</w:t>
            </w:r>
          </w:p>
          <w:p w14:paraId="2C1A62AF" w14:textId="77777777" w:rsidR="00234951" w:rsidRPr="00DB0EDE" w:rsidRDefault="0023495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1" w:type="dxa"/>
          </w:tcPr>
          <w:p w14:paraId="0B488C73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wyjaśnia, na czym polega spółdzielczość;</w:t>
            </w:r>
          </w:p>
          <w:p w14:paraId="7940C614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spółdzielni funkcjonujących współcześ</w:t>
            </w:r>
            <w:r w:rsidR="00544ADE">
              <w:rPr>
                <w:rFonts w:cstheme="minorHAnsi"/>
                <w:sz w:val="14"/>
                <w:szCs w:val="14"/>
              </w:rPr>
              <w:t>nie w </w:t>
            </w:r>
            <w:r w:rsidR="003E42D8">
              <w:rPr>
                <w:rFonts w:cstheme="minorHAnsi"/>
                <w:sz w:val="14"/>
                <w:szCs w:val="14"/>
              </w:rPr>
              <w:t>Polsce</w:t>
            </w:r>
            <w:r w:rsidR="00544ADE">
              <w:rPr>
                <w:rFonts w:cstheme="minorHAnsi"/>
                <w:sz w:val="14"/>
                <w:szCs w:val="14"/>
              </w:rPr>
              <w:t>.</w:t>
            </w:r>
          </w:p>
          <w:p w14:paraId="44FBF735" w14:textId="77777777" w:rsidR="00234951" w:rsidRPr="00DB0EDE" w:rsidRDefault="0023495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824" w:type="dxa"/>
          </w:tcPr>
          <w:p w14:paraId="11479588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rodzaje spółdzielni funkcjonujących współcześnie w </w:t>
            </w:r>
            <w:r w:rsidR="00204814">
              <w:rPr>
                <w:rFonts w:cstheme="minorHAnsi"/>
                <w:sz w:val="14"/>
                <w:szCs w:val="14"/>
              </w:rPr>
              <w:t>Polsce;</w:t>
            </w:r>
          </w:p>
          <w:p w14:paraId="02403DC1" w14:textId="10BFF5ED" w:rsidR="00234951" w:rsidRPr="00EE67D1" w:rsidRDefault="00666C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dostępnych materiałów źródłowych [tabele, wykresy i schematy prezentujące wyniki badań opinii publicznej, dane statystyczne, źródła ikonograficzne, normatywne i narracyjne, teksty publicystyczne] informacje dotyczące spółdzielni</w:t>
            </w:r>
            <w:r w:rsidR="00234951" w:rsidRPr="00EE67D1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758DC331" w14:textId="4D2FB3A9" w:rsidR="00204814" w:rsidRDefault="00666C4E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</w:t>
            </w:r>
            <w:r w:rsidR="00204814">
              <w:rPr>
                <w:rFonts w:cstheme="minorHAnsi"/>
                <w:sz w:val="14"/>
                <w:szCs w:val="14"/>
              </w:rPr>
              <w:t xml:space="preserve">cele, formy organizacji 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="00204814">
              <w:rPr>
                <w:rFonts w:cstheme="minorHAnsi"/>
                <w:sz w:val="14"/>
                <w:szCs w:val="14"/>
              </w:rPr>
              <w:t>działania wybranego typu spó</w:t>
            </w:r>
            <w:r w:rsidR="00BC4298">
              <w:rPr>
                <w:rFonts w:cstheme="minorHAnsi"/>
                <w:sz w:val="14"/>
                <w:szCs w:val="14"/>
              </w:rPr>
              <w:t>łdzielni we współczesnej Polsce;</w:t>
            </w:r>
          </w:p>
          <w:p w14:paraId="5A8623D7" w14:textId="1D35244D" w:rsidR="00BC4298" w:rsidRPr="006B2F18" w:rsidRDefault="00EE67D1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 różnych materiałach źródłowych dotyczących historii i współczesności ruchu spółdzielczego [tabele, wykresy i</w:t>
            </w:r>
            <w:r w:rsidR="0084513E"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 źródła ikonograficzne, normatywne i narracyjne, teksty publicystyczne].</w:t>
            </w:r>
          </w:p>
        </w:tc>
        <w:tc>
          <w:tcPr>
            <w:tcW w:w="2859" w:type="dxa"/>
            <w:gridSpan w:val="3"/>
          </w:tcPr>
          <w:p w14:paraId="6719D561" w14:textId="15DC8833" w:rsidR="00234951" w:rsidRDefault="00F50777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tradycje ruchu spółdzielczego w Polsce</w:t>
            </w:r>
            <w:r w:rsidR="00204814">
              <w:rPr>
                <w:rFonts w:cstheme="minorHAnsi"/>
                <w:sz w:val="14"/>
                <w:szCs w:val="14"/>
              </w:rPr>
              <w:t xml:space="preserve"> i w wybranych państwach</w:t>
            </w:r>
            <w:r w:rsidR="006B2F18">
              <w:rPr>
                <w:rFonts w:cstheme="minorHAnsi"/>
                <w:sz w:val="14"/>
                <w:szCs w:val="14"/>
              </w:rPr>
              <w:t xml:space="preserve"> </w:t>
            </w:r>
            <w:r w:rsidR="006B2F18" w:rsidRPr="00504632">
              <w:rPr>
                <w:rFonts w:cstheme="minorHAnsi"/>
                <w:sz w:val="14"/>
                <w:szCs w:val="14"/>
              </w:rPr>
              <w:t>[np. w Wielkiej Brytanii]</w:t>
            </w:r>
            <w:r w:rsidR="00234951" w:rsidRPr="006B2F18">
              <w:rPr>
                <w:rFonts w:cstheme="minorHAnsi"/>
                <w:sz w:val="14"/>
                <w:szCs w:val="14"/>
              </w:rPr>
              <w:t>;</w:t>
            </w:r>
          </w:p>
          <w:p w14:paraId="651BE81E" w14:textId="77777777" w:rsidR="00204814" w:rsidRDefault="00204814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czym się różni spółdzielnia od spółki;</w:t>
            </w:r>
          </w:p>
          <w:p w14:paraId="7AA4A6BA" w14:textId="77777777" w:rsidR="00204814" w:rsidRPr="00DB0EDE" w:rsidRDefault="00204814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wady i zalety ruchu spółdzielczego we współczesnym świecie.</w:t>
            </w:r>
          </w:p>
          <w:p w14:paraId="199D39FD" w14:textId="77777777" w:rsidR="00234951" w:rsidRPr="00DB0EDE" w:rsidRDefault="0023495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3FC661AC" w14:textId="77777777" w:rsidR="00234951" w:rsidRPr="00DB0EDE" w:rsidRDefault="00F50777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organizuje na forum społeczności szkolnej debatę, np. na temat roli </w:t>
            </w:r>
            <w:r w:rsidR="00B63FA9">
              <w:rPr>
                <w:rFonts w:cstheme="minorHAnsi"/>
                <w:sz w:val="14"/>
                <w:szCs w:val="14"/>
              </w:rPr>
              <w:t>ruchu spółdzielczego w Polsce</w:t>
            </w:r>
            <w:r w:rsidRPr="00DB0EDE" w:rsidDel="00F50777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89DD741" w14:textId="77777777" w:rsidR="00234951" w:rsidRPr="00DB0EDE" w:rsidRDefault="00234951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gromadzi</w:t>
            </w:r>
            <w:r w:rsidR="00F50777">
              <w:rPr>
                <w:rFonts w:cstheme="minorHAnsi"/>
                <w:sz w:val="14"/>
                <w:szCs w:val="14"/>
              </w:rPr>
              <w:t xml:space="preserve">, </w:t>
            </w:r>
            <w:r w:rsidRPr="00DB0EDE">
              <w:rPr>
                <w:rFonts w:cstheme="minorHAnsi"/>
                <w:sz w:val="14"/>
                <w:szCs w:val="14"/>
              </w:rPr>
              <w:t xml:space="preserve">analizuje </w:t>
            </w:r>
            <w:r w:rsidR="00F50777">
              <w:rPr>
                <w:rFonts w:cstheme="minorHAnsi"/>
                <w:sz w:val="14"/>
                <w:szCs w:val="14"/>
              </w:rPr>
              <w:t>i</w:t>
            </w:r>
            <w:r w:rsidRPr="00DB0EDE">
              <w:rPr>
                <w:rFonts w:cstheme="minorHAnsi"/>
                <w:sz w:val="14"/>
                <w:szCs w:val="14"/>
              </w:rPr>
              <w:t xml:space="preserve"> prezentuje</w:t>
            </w:r>
            <w:r w:rsidR="00F50777">
              <w:rPr>
                <w:rFonts w:cstheme="minorHAnsi"/>
                <w:sz w:val="14"/>
                <w:szCs w:val="14"/>
              </w:rPr>
              <w:t xml:space="preserve"> informacje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 xml:space="preserve">na temat </w:t>
            </w:r>
            <w:r w:rsidR="00F50777" w:rsidRPr="00DB0EDE">
              <w:rPr>
                <w:rFonts w:cstheme="minorHAnsi"/>
                <w:sz w:val="14"/>
                <w:szCs w:val="14"/>
              </w:rPr>
              <w:t>wybran</w:t>
            </w:r>
            <w:r w:rsidR="00F50777">
              <w:rPr>
                <w:rFonts w:cstheme="minorHAnsi"/>
                <w:sz w:val="14"/>
                <w:szCs w:val="14"/>
              </w:rPr>
              <w:t>ych</w:t>
            </w:r>
            <w:r w:rsidR="00F50777"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spółdzielni.</w:t>
            </w:r>
          </w:p>
        </w:tc>
      </w:tr>
      <w:tr w:rsidR="00DA582E" w:rsidRPr="00DB0EDE" w14:paraId="0A6F05CD" w14:textId="77777777" w:rsidTr="004B6B24">
        <w:tc>
          <w:tcPr>
            <w:tcW w:w="15446" w:type="dxa"/>
            <w:gridSpan w:val="9"/>
          </w:tcPr>
          <w:p w14:paraId="31D318E6" w14:textId="1F1C6955" w:rsidR="00DA582E" w:rsidRPr="00AA18AA" w:rsidRDefault="0070319C" w:rsidP="00F87B95">
            <w:pPr>
              <w:pStyle w:val="Akapitzlist"/>
              <w:spacing w:line="276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6D2331">
              <w:rPr>
                <w:rFonts w:cstheme="minorHAnsi"/>
                <w:b/>
                <w:sz w:val="14"/>
                <w:szCs w:val="14"/>
              </w:rPr>
              <w:t>Organizacje społeczno-zawodowe</w:t>
            </w:r>
          </w:p>
        </w:tc>
      </w:tr>
      <w:tr w:rsidR="00234951" w:rsidRPr="00DB0EDE" w14:paraId="64E15CF7" w14:textId="77777777" w:rsidTr="00811D22">
        <w:tc>
          <w:tcPr>
            <w:tcW w:w="1841" w:type="dxa"/>
          </w:tcPr>
          <w:p w14:paraId="603E3F92" w14:textId="77777777" w:rsidR="00C921CA" w:rsidRDefault="0020481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związki</w:t>
            </w:r>
            <w:r w:rsidR="00C921CA" w:rsidRPr="00DB0EDE">
              <w:rPr>
                <w:rFonts w:cstheme="minorHAnsi"/>
                <w:sz w:val="14"/>
                <w:szCs w:val="14"/>
              </w:rPr>
              <w:t xml:space="preserve"> zawodow</w:t>
            </w:r>
            <w:r>
              <w:rPr>
                <w:rFonts w:cstheme="minorHAnsi"/>
                <w:sz w:val="14"/>
                <w:szCs w:val="14"/>
              </w:rPr>
              <w:t>e</w:t>
            </w:r>
          </w:p>
          <w:p w14:paraId="4F19A36C" w14:textId="77777777" w:rsidR="00204814" w:rsidRDefault="0020481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centrale związkowe</w:t>
            </w:r>
          </w:p>
          <w:p w14:paraId="259F48D8" w14:textId="77777777" w:rsidR="00204814" w:rsidRPr="00DB0EDE" w:rsidRDefault="0020481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dialog społeczny</w:t>
            </w:r>
          </w:p>
          <w:p w14:paraId="6ABA3B71" w14:textId="77777777" w:rsidR="00C921CA" w:rsidRPr="00DB0EDE" w:rsidRDefault="00C921CA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organizacj</w:t>
            </w:r>
            <w:r w:rsidR="00E6527B">
              <w:rPr>
                <w:rFonts w:cstheme="minorHAnsi"/>
                <w:sz w:val="14"/>
                <w:szCs w:val="14"/>
              </w:rPr>
              <w:t xml:space="preserve">e </w:t>
            </w:r>
            <w:r w:rsidRPr="00DB0EDE">
              <w:rPr>
                <w:rFonts w:cstheme="minorHAnsi"/>
                <w:sz w:val="14"/>
                <w:szCs w:val="14"/>
              </w:rPr>
              <w:t>pracodawców</w:t>
            </w:r>
          </w:p>
          <w:p w14:paraId="05874801" w14:textId="77777777" w:rsidR="00C921CA" w:rsidRDefault="00C921CA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samorząd</w:t>
            </w:r>
            <w:r w:rsidR="00E6527B">
              <w:rPr>
                <w:rFonts w:cstheme="minorHAnsi"/>
                <w:sz w:val="14"/>
                <w:szCs w:val="14"/>
              </w:rPr>
              <w:t>y zawodowe</w:t>
            </w:r>
          </w:p>
          <w:p w14:paraId="31E1FBB2" w14:textId="77777777" w:rsidR="00234951" w:rsidRPr="00C921CA" w:rsidRDefault="00C921CA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C921CA">
              <w:rPr>
                <w:rFonts w:cstheme="minorHAnsi"/>
                <w:sz w:val="14"/>
                <w:szCs w:val="14"/>
              </w:rPr>
              <w:t>grup</w:t>
            </w:r>
            <w:r w:rsidR="00E6527B">
              <w:rPr>
                <w:rFonts w:cstheme="minorHAnsi"/>
                <w:sz w:val="14"/>
                <w:szCs w:val="14"/>
              </w:rPr>
              <w:t>y</w:t>
            </w:r>
            <w:r w:rsidRPr="00C921CA">
              <w:rPr>
                <w:rFonts w:cstheme="minorHAnsi"/>
                <w:sz w:val="14"/>
                <w:szCs w:val="14"/>
              </w:rPr>
              <w:t xml:space="preserve"> interes</w:t>
            </w:r>
            <w:r w:rsidR="00E6527B">
              <w:rPr>
                <w:rFonts w:cstheme="minorHAnsi"/>
                <w:sz w:val="14"/>
                <w:szCs w:val="14"/>
              </w:rPr>
              <w:t>ów</w:t>
            </w:r>
          </w:p>
        </w:tc>
        <w:tc>
          <w:tcPr>
            <w:tcW w:w="2691" w:type="dxa"/>
          </w:tcPr>
          <w:p w14:paraId="4581B162" w14:textId="639178BD" w:rsidR="00C921CA" w:rsidRPr="00DB0EDE" w:rsidRDefault="006B2F1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C921CA" w:rsidRPr="00DB0EDE">
              <w:rPr>
                <w:rFonts w:cstheme="minorHAnsi"/>
                <w:sz w:val="14"/>
                <w:szCs w:val="14"/>
              </w:rPr>
              <w:t>cel</w:t>
            </w:r>
            <w:r w:rsidR="00C921CA">
              <w:rPr>
                <w:rFonts w:cstheme="minorHAnsi"/>
                <w:sz w:val="14"/>
                <w:szCs w:val="14"/>
              </w:rPr>
              <w:t>e</w:t>
            </w:r>
            <w:r w:rsidR="00C921CA" w:rsidRPr="00DB0EDE">
              <w:rPr>
                <w:rFonts w:cstheme="minorHAnsi"/>
                <w:sz w:val="14"/>
                <w:szCs w:val="14"/>
              </w:rPr>
              <w:t xml:space="preserve"> związków zawodowych</w:t>
            </w:r>
            <w:r>
              <w:rPr>
                <w:rFonts w:cstheme="minorHAnsi"/>
                <w:sz w:val="14"/>
                <w:szCs w:val="14"/>
              </w:rPr>
              <w:t xml:space="preserve"> i przykłady działań podejmowanych przez te organizacje</w:t>
            </w:r>
            <w:r w:rsidR="00C921CA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B7ECEA7" w14:textId="77777777" w:rsidR="00C921CA" w:rsidRPr="00DB0EDE" w:rsidRDefault="00C921CA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centrale związków zawodowych w Polsce.</w:t>
            </w:r>
          </w:p>
          <w:p w14:paraId="6ACA8C2C" w14:textId="77777777" w:rsidR="00234951" w:rsidRPr="00C921CA" w:rsidRDefault="00234951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24" w:type="dxa"/>
          </w:tcPr>
          <w:p w14:paraId="777053F7" w14:textId="5ED1E910" w:rsidR="00C921CA" w:rsidRPr="00DB0EDE" w:rsidRDefault="006B2F18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C921CA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cele dzia</w:t>
            </w:r>
            <w:r w:rsidR="00C921C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łalności</w:t>
            </w:r>
            <w:r w:rsidR="00C921CA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związków zawodowych, organizacji pracodawców i samorządów zawodowych;</w:t>
            </w:r>
          </w:p>
          <w:p w14:paraId="2B521ECC" w14:textId="77777777" w:rsidR="00C921CA" w:rsidRPr="00DB0EDE" w:rsidRDefault="00C921C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 przykłady działań typowych dla związków zawodowych, organizacji pracodawców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samorządów zawodowych;</w:t>
            </w:r>
          </w:p>
          <w:p w14:paraId="08743987" w14:textId="77777777" w:rsidR="00C921CA" w:rsidRPr="00C921CA" w:rsidRDefault="00C921C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czym jest </w:t>
            </w:r>
            <w:r w:rsidRPr="00AA18A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grupa interesu;</w:t>
            </w:r>
          </w:p>
          <w:p w14:paraId="6DCF931B" w14:textId="50C2F50D" w:rsidR="00C921CA" w:rsidRPr="006B2F18" w:rsidRDefault="006B2F18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odczytuje z dostępnych materiałów źródłowych [tabele, wykresy i schematy prezentujące wyniki badań opinii publicznej, dane statystyczne, źródła ikonograficzne, normatywne i narracyjne, teksty publicystyczne]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informacje dotyczące związków zawodowych, organizacji pracodawców oraz samorządów zawodowych</w:t>
            </w:r>
            <w:r w:rsidR="00C921CA" w:rsidRPr="006B2F18">
              <w:rPr>
                <w:rFonts w:cstheme="minorHAnsi"/>
                <w:sz w:val="14"/>
                <w:szCs w:val="14"/>
              </w:rPr>
              <w:t>.</w:t>
            </w:r>
          </w:p>
          <w:p w14:paraId="4F4B734F" w14:textId="77777777" w:rsidR="00234951" w:rsidRPr="00C921CA" w:rsidRDefault="00234951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  <w:gridSpan w:val="2"/>
          </w:tcPr>
          <w:p w14:paraId="1C938B52" w14:textId="43CC69D9" w:rsidR="00C921CA" w:rsidRPr="00DB0EDE" w:rsidRDefault="006B2F18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charakteryzuje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C921CA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związki zawodowe </w:t>
            </w:r>
            <w:r w:rsidR="00C921C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 </w:t>
            </w:r>
            <w:r w:rsidR="00C921CA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centrale związkowe funkcjonujące współcześnie w Rzeczypospolitej Polskiej;</w:t>
            </w:r>
          </w:p>
          <w:p w14:paraId="635498A9" w14:textId="32AA6E62" w:rsidR="00C921CA" w:rsidRPr="00DB0EDE" w:rsidRDefault="00F0653A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C921CA" w:rsidRPr="00DB0EDE">
              <w:rPr>
                <w:rFonts w:cstheme="minorHAnsi"/>
                <w:sz w:val="14"/>
                <w:szCs w:val="14"/>
              </w:rPr>
              <w:t>organizacje pracodawców funkcjonujące współcześnie w Rzeczypospolitej Polskiej;</w:t>
            </w:r>
          </w:p>
          <w:p w14:paraId="3F717D5C" w14:textId="77777777" w:rsidR="00C921CA" w:rsidRPr="00DB0EDE" w:rsidRDefault="00C921CA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porównuje </w:t>
            </w:r>
            <w:r>
              <w:rPr>
                <w:rFonts w:cstheme="minorHAnsi"/>
                <w:sz w:val="14"/>
                <w:szCs w:val="14"/>
              </w:rPr>
              <w:t xml:space="preserve">ze sobą </w:t>
            </w:r>
            <w:r w:rsidRPr="00DB0EDE">
              <w:rPr>
                <w:rFonts w:cstheme="minorHAnsi"/>
                <w:sz w:val="14"/>
                <w:szCs w:val="14"/>
              </w:rPr>
              <w:t>cele i formy działania związków zawodowych i organizacji pracodawców;</w:t>
            </w:r>
          </w:p>
          <w:p w14:paraId="7FE316D2" w14:textId="77777777" w:rsidR="00C921CA" w:rsidRPr="00526125" w:rsidRDefault="00C921CA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czym jest </w:t>
            </w:r>
            <w:r w:rsidRPr="00AA18AA">
              <w:rPr>
                <w:rFonts w:cstheme="minorHAnsi"/>
                <w:sz w:val="14"/>
                <w:szCs w:val="14"/>
              </w:rPr>
              <w:t>lobbing</w:t>
            </w:r>
            <w:r>
              <w:rPr>
                <w:rFonts w:cstheme="minorHAnsi"/>
                <w:sz w:val="14"/>
                <w:szCs w:val="14"/>
              </w:rPr>
              <w:t>;</w:t>
            </w:r>
            <w:r w:rsidRPr="00DB0EDE">
              <w:rPr>
                <w:rFonts w:cstheme="minorHAnsi"/>
                <w:i/>
                <w:sz w:val="14"/>
                <w:szCs w:val="14"/>
              </w:rPr>
              <w:t xml:space="preserve"> </w:t>
            </w:r>
          </w:p>
          <w:p w14:paraId="45EF85C7" w14:textId="33B50F2D" w:rsidR="00526125" w:rsidRPr="00DB0EDE" w:rsidRDefault="00526125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</w:t>
            </w:r>
            <w:r w:rsidR="00F0653A" w:rsidRPr="00504632">
              <w:rPr>
                <w:rFonts w:cstheme="minorHAnsi"/>
                <w:sz w:val="14"/>
                <w:szCs w:val="14"/>
              </w:rPr>
              <w:t xml:space="preserve">jakie znaczenie we współczesnym społeczeństwie </w:t>
            </w:r>
            <w:r w:rsidR="00F0653A" w:rsidRPr="00504632">
              <w:rPr>
                <w:rFonts w:cstheme="minorHAnsi"/>
                <w:sz w:val="14"/>
                <w:szCs w:val="14"/>
              </w:rPr>
              <w:lastRenderedPageBreak/>
              <w:t>demokratycznym ma dialog społeczny</w:t>
            </w:r>
            <w:r w:rsidRPr="00F0653A">
              <w:rPr>
                <w:rFonts w:cstheme="minorHAnsi"/>
                <w:sz w:val="14"/>
                <w:szCs w:val="14"/>
              </w:rPr>
              <w:t>;</w:t>
            </w:r>
          </w:p>
          <w:p w14:paraId="10EBF724" w14:textId="77777777" w:rsidR="00234951" w:rsidRPr="00BC4298" w:rsidRDefault="00C921CA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interpretuje przepisy prawne dotyczące funkcjonowania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związków zawodowych, organizacji pracodawców 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samorządów zawodowych 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Rzeczypospolitej Polskiej</w:t>
            </w:r>
            <w:r w:rsidR="00BC429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774DD5F" w14:textId="478E4A41" w:rsidR="00BC4298" w:rsidRPr="00406EE6" w:rsidRDefault="00406EE6" w:rsidP="002F7A5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 w:rsidR="0084513E">
              <w:rPr>
                <w:rFonts w:cstheme="minorHAnsi"/>
                <w:sz w:val="14"/>
                <w:szCs w:val="14"/>
              </w:rPr>
              <w:t> różnorodnych</w:t>
            </w:r>
            <w:r w:rsidRPr="00504632">
              <w:rPr>
                <w:rFonts w:cstheme="minorHAnsi"/>
                <w:sz w:val="14"/>
                <w:szCs w:val="14"/>
              </w:rPr>
              <w:t xml:space="preserve"> materiałach źródłowych dotyczących związków zawodowych [tabele, wykresy i schematy prezentujące wyniki badań opinii publicznej, dane statystyczne, źródła ikonograficzne, normatywne i narracyjne, teksty publicystyczne]</w:t>
            </w:r>
            <w:r w:rsidR="00BC4298" w:rsidRPr="00406EE6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695D4F50" w14:textId="77777777" w:rsidR="00234951" w:rsidRPr="003E42D8" w:rsidRDefault="00C921CA" w:rsidP="003E42D8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argumenty i kontrargumenty w dyskusji </w:t>
            </w:r>
            <w:r>
              <w:rPr>
                <w:rFonts w:cstheme="minorHAnsi"/>
                <w:sz w:val="14"/>
                <w:szCs w:val="14"/>
              </w:rPr>
              <w:t>poświęconej</w:t>
            </w:r>
            <w:r w:rsidRPr="00DB0EDE">
              <w:rPr>
                <w:rFonts w:cstheme="minorHAnsi"/>
                <w:sz w:val="14"/>
                <w:szCs w:val="14"/>
              </w:rPr>
              <w:t xml:space="preserve"> np. roli związków zawodowych we współcze</w:t>
            </w:r>
            <w:r w:rsidR="003E42D8">
              <w:rPr>
                <w:rFonts w:cstheme="minorHAnsi"/>
                <w:sz w:val="14"/>
                <w:szCs w:val="14"/>
              </w:rPr>
              <w:t>snych państwach demokratycznych.</w:t>
            </w:r>
          </w:p>
        </w:tc>
        <w:tc>
          <w:tcPr>
            <w:tcW w:w="2543" w:type="dxa"/>
          </w:tcPr>
          <w:p w14:paraId="7328498F" w14:textId="38C37A34" w:rsidR="008A3C58" w:rsidRDefault="00406EE6" w:rsidP="008A3C58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organizuje na forum społeczności szkolnej debatę poświęconą np. roli związków zawodowych we współczesnych państwach demokratycznych oraz aktywnie uczestniczy w zainicjowanej dyskusji, formułując właściwe argumenty i kontrargumenty;</w:t>
            </w:r>
            <w:r w:rsidR="00B63FA9" w:rsidRPr="00406EE6" w:rsidDel="00F50777">
              <w:rPr>
                <w:rFonts w:cstheme="minorHAnsi"/>
                <w:sz w:val="14"/>
                <w:szCs w:val="14"/>
              </w:rPr>
              <w:t xml:space="preserve"> </w:t>
            </w:r>
            <w:r w:rsidR="00B63FA9" w:rsidRPr="00406EE6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6D357F0" w14:textId="3856C09E" w:rsidR="00234951" w:rsidRPr="008A3C58" w:rsidRDefault="00B63FA9" w:rsidP="008A3C58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8A3C58">
              <w:rPr>
                <w:rFonts w:cstheme="minorHAnsi"/>
                <w:sz w:val="14"/>
                <w:szCs w:val="14"/>
              </w:rPr>
              <w:t>gromadzi, analizuje i prezentuje informacje na temat wybranych związku zawodowego, organizacji pracodawców, samorządu zawodowego lub spółdzielni.</w:t>
            </w:r>
          </w:p>
        </w:tc>
      </w:tr>
      <w:tr w:rsidR="00CB46B6" w:rsidRPr="00DB0EDE" w14:paraId="1E836559" w14:textId="77777777" w:rsidTr="00CB46B6">
        <w:tc>
          <w:tcPr>
            <w:tcW w:w="15446" w:type="dxa"/>
            <w:gridSpan w:val="9"/>
          </w:tcPr>
          <w:p w14:paraId="34B85436" w14:textId="77777777" w:rsidR="00CB46B6" w:rsidRPr="00CB46B6" w:rsidRDefault="007A13A3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B46B6">
              <w:rPr>
                <w:rFonts w:cstheme="minorHAnsi"/>
                <w:b/>
                <w:sz w:val="14"/>
                <w:szCs w:val="14"/>
              </w:rPr>
              <w:t>II.</w:t>
            </w:r>
            <w:r>
              <w:rPr>
                <w:rFonts w:cstheme="minorHAnsi"/>
                <w:b/>
                <w:sz w:val="14"/>
                <w:szCs w:val="14"/>
              </w:rPr>
              <w:t xml:space="preserve"> POLITYKA</w:t>
            </w:r>
          </w:p>
        </w:tc>
      </w:tr>
      <w:tr w:rsidR="00F35140" w:rsidRPr="00DB0EDE" w14:paraId="26EB383F" w14:textId="77777777" w:rsidTr="00CB46B6">
        <w:tc>
          <w:tcPr>
            <w:tcW w:w="15446" w:type="dxa"/>
            <w:gridSpan w:val="9"/>
          </w:tcPr>
          <w:p w14:paraId="31D3D6FB" w14:textId="77777777" w:rsidR="00F35140" w:rsidRPr="00CB46B6" w:rsidRDefault="00F35140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Istota polityki</w:t>
            </w:r>
          </w:p>
        </w:tc>
      </w:tr>
      <w:tr w:rsidR="00E51766" w:rsidRPr="00DB0EDE" w14:paraId="3E6647E6" w14:textId="77777777" w:rsidTr="00811D22">
        <w:trPr>
          <w:trHeight w:val="69"/>
        </w:trPr>
        <w:tc>
          <w:tcPr>
            <w:tcW w:w="1841" w:type="dxa"/>
          </w:tcPr>
          <w:p w14:paraId="28D9934B" w14:textId="77777777" w:rsidR="00E51766" w:rsidRDefault="00E5176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definicje </w:t>
            </w:r>
            <w:r w:rsidR="00754150">
              <w:rPr>
                <w:rFonts w:cstheme="minorHAnsi"/>
                <w:sz w:val="14"/>
                <w:szCs w:val="14"/>
              </w:rPr>
              <w:t>polityki</w:t>
            </w:r>
          </w:p>
          <w:p w14:paraId="3DF465E2" w14:textId="77777777" w:rsidR="00754150" w:rsidRDefault="00E5176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koncepcje polityki</w:t>
            </w:r>
          </w:p>
          <w:p w14:paraId="63F56D6F" w14:textId="77777777" w:rsidR="00E51766" w:rsidRPr="00754150" w:rsidRDefault="00754150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754150">
              <w:rPr>
                <w:rFonts w:cstheme="minorHAnsi"/>
                <w:sz w:val="14"/>
                <w:szCs w:val="14"/>
              </w:rPr>
              <w:t>politykierstwo</w:t>
            </w:r>
          </w:p>
        </w:tc>
        <w:tc>
          <w:tcPr>
            <w:tcW w:w="2691" w:type="dxa"/>
          </w:tcPr>
          <w:p w14:paraId="59742F76" w14:textId="6845AFDB" w:rsidR="00E51766" w:rsidRPr="00DB0EDE" w:rsidRDefault="00E5176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działań </w:t>
            </w:r>
            <w:r w:rsidR="00406EE6">
              <w:rPr>
                <w:rFonts w:cstheme="minorHAnsi"/>
                <w:sz w:val="14"/>
                <w:szCs w:val="14"/>
              </w:rPr>
              <w:t>charakterystycznych dla polityki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594DB089" w14:textId="61ABA61E" w:rsidR="00E51766" w:rsidRDefault="00406EE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przykładowe</w:t>
            </w:r>
            <w:r w:rsidR="007C1559">
              <w:rPr>
                <w:rFonts w:cstheme="minorHAnsi"/>
                <w:sz w:val="14"/>
                <w:szCs w:val="14"/>
              </w:rPr>
              <w:t xml:space="preserve"> definicj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7C1559">
              <w:rPr>
                <w:rFonts w:cstheme="minorHAnsi"/>
                <w:sz w:val="14"/>
                <w:szCs w:val="14"/>
              </w:rPr>
              <w:t xml:space="preserve"> polityki</w:t>
            </w:r>
            <w:r w:rsidR="00D76794">
              <w:rPr>
                <w:rFonts w:cstheme="minorHAnsi"/>
                <w:sz w:val="14"/>
                <w:szCs w:val="14"/>
              </w:rPr>
              <w:t>;</w:t>
            </w:r>
          </w:p>
          <w:p w14:paraId="147A5C7A" w14:textId="6FDD817E" w:rsidR="00D76794" w:rsidRPr="00DB0EDE" w:rsidRDefault="00D7679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przykłady konfliktów politycznych</w:t>
            </w:r>
            <w:r w:rsidR="00406EE6">
              <w:rPr>
                <w:rFonts w:cstheme="minorHAnsi"/>
                <w:sz w:val="14"/>
                <w:szCs w:val="14"/>
              </w:rPr>
              <w:t xml:space="preserve"> i wymienia ich przyczyny.</w:t>
            </w:r>
          </w:p>
          <w:p w14:paraId="353A6C98" w14:textId="77777777" w:rsidR="00E51766" w:rsidRPr="00DB0EDE" w:rsidRDefault="00E51766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6" w:type="dxa"/>
            <w:gridSpan w:val="2"/>
          </w:tcPr>
          <w:p w14:paraId="1D64C682" w14:textId="7F3F7F11" w:rsidR="00E51766" w:rsidRPr="00DB0EDE" w:rsidRDefault="00406EE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7C1559">
              <w:rPr>
                <w:rFonts w:cstheme="minorHAnsi"/>
                <w:sz w:val="14"/>
                <w:szCs w:val="14"/>
              </w:rPr>
              <w:t>wybrane definicje</w:t>
            </w:r>
            <w:r w:rsidR="00E51766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="007C1559">
              <w:rPr>
                <w:rFonts w:cstheme="minorHAnsi"/>
                <w:sz w:val="14"/>
                <w:szCs w:val="14"/>
              </w:rPr>
              <w:t>koncepcje</w:t>
            </w:r>
            <w:r w:rsidR="00E51766" w:rsidRPr="00DB0EDE">
              <w:rPr>
                <w:rFonts w:cstheme="minorHAnsi"/>
                <w:sz w:val="14"/>
                <w:szCs w:val="14"/>
              </w:rPr>
              <w:t xml:space="preserve"> polityki;</w:t>
            </w:r>
          </w:p>
          <w:p w14:paraId="3E20210C" w14:textId="41FAB17A" w:rsidR="00E51766" w:rsidRPr="00DB0EDE" w:rsidRDefault="004A3BE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E51766" w:rsidRPr="00DB0EDE">
              <w:rPr>
                <w:rFonts w:cstheme="minorHAnsi"/>
                <w:sz w:val="14"/>
                <w:szCs w:val="14"/>
              </w:rPr>
              <w:t>przyczyny konfliktów politycznych;</w:t>
            </w:r>
          </w:p>
          <w:p w14:paraId="71A0AF8F" w14:textId="77777777" w:rsidR="00E51766" w:rsidRDefault="00E5176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na jakich zasadach i w jakich okolicznościach wypracowano </w:t>
            </w:r>
            <w:r w:rsidRPr="003519E1">
              <w:rPr>
                <w:rFonts w:cstheme="minorHAnsi"/>
                <w:sz w:val="14"/>
                <w:szCs w:val="14"/>
              </w:rPr>
              <w:t>wybran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kompromi</w:t>
            </w:r>
            <w:r>
              <w:rPr>
                <w:rFonts w:cstheme="minorHAnsi"/>
                <w:sz w:val="14"/>
                <w:szCs w:val="14"/>
              </w:rPr>
              <w:t>sy</w:t>
            </w:r>
            <w:r w:rsidRPr="003519E1">
              <w:rPr>
                <w:rFonts w:cstheme="minorHAnsi"/>
                <w:sz w:val="14"/>
                <w:szCs w:val="14"/>
              </w:rPr>
              <w:t xml:space="preserve"> polityczn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9E1">
              <w:rPr>
                <w:rFonts w:cstheme="minorHAnsi"/>
                <w:sz w:val="14"/>
                <w:szCs w:val="14"/>
              </w:rPr>
              <w:t xml:space="preserve"> 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9E1">
              <w:rPr>
                <w:rFonts w:cstheme="minorHAnsi"/>
                <w:sz w:val="14"/>
                <w:szCs w:val="14"/>
              </w:rPr>
              <w:t>współczesnym świecie</w:t>
            </w:r>
            <w:r w:rsidR="009D0982">
              <w:rPr>
                <w:rFonts w:cstheme="minorHAnsi"/>
                <w:sz w:val="14"/>
                <w:szCs w:val="14"/>
              </w:rPr>
              <w:t>;</w:t>
            </w:r>
          </w:p>
          <w:p w14:paraId="3C7BF7DC" w14:textId="4C11626C" w:rsidR="009D0982" w:rsidRPr="004A3BE5" w:rsidRDefault="004A3BE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prezentujące wyniki badań opinii publicznej, dane statystyczne, źródła ikonograficzne, normatywne i narracyjne, teksty publicystyczne] informacje dotyczące polityki</w:t>
            </w:r>
            <w:r w:rsidRPr="004A3BE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63" w:type="dxa"/>
            <w:gridSpan w:val="3"/>
          </w:tcPr>
          <w:p w14:paraId="7AE096F3" w14:textId="77777777" w:rsidR="00E51766" w:rsidRDefault="007C155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różne definicje i koncepcje polityki</w:t>
            </w:r>
            <w:r w:rsidR="00E51766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50BD4ED" w14:textId="51F9B68E" w:rsidR="007C1559" w:rsidRPr="00DB0EDE" w:rsidRDefault="007C155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co oznacza </w:t>
            </w:r>
            <w:r w:rsidR="004A3BE5">
              <w:rPr>
                <w:rFonts w:cstheme="minorHAnsi"/>
                <w:sz w:val="14"/>
                <w:szCs w:val="14"/>
              </w:rPr>
              <w:t>wyrażenie „</w:t>
            </w:r>
            <w:r>
              <w:rPr>
                <w:rFonts w:cstheme="minorHAnsi"/>
                <w:sz w:val="14"/>
                <w:szCs w:val="14"/>
              </w:rPr>
              <w:t>polityka bez ideologii</w:t>
            </w:r>
            <w:r w:rsidR="004A3BE5">
              <w:rPr>
                <w:rFonts w:cstheme="minorHAnsi"/>
                <w:sz w:val="14"/>
                <w:szCs w:val="14"/>
              </w:rPr>
              <w:t>”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01F44A43" w14:textId="77777777" w:rsidR="00E51766" w:rsidRDefault="00E5176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przyczyny, przebieg i konsekwencje</w:t>
            </w:r>
            <w:r>
              <w:rPr>
                <w:rFonts w:cstheme="minorHAnsi"/>
                <w:sz w:val="14"/>
                <w:szCs w:val="14"/>
              </w:rPr>
              <w:t xml:space="preserve"> przykładowych</w:t>
            </w:r>
            <w:r w:rsidR="00D76794">
              <w:rPr>
                <w:rFonts w:cstheme="minorHAnsi"/>
                <w:sz w:val="14"/>
                <w:szCs w:val="14"/>
              </w:rPr>
              <w:t xml:space="preserve"> konfliktów politycznych;</w:t>
            </w:r>
          </w:p>
          <w:p w14:paraId="13D1AEBB" w14:textId="1D9EB7C5" w:rsidR="00D76794" w:rsidRDefault="00D7679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4A3BE5">
              <w:rPr>
                <w:rFonts w:cstheme="minorHAnsi"/>
                <w:sz w:val="14"/>
                <w:szCs w:val="14"/>
              </w:rPr>
              <w:t xml:space="preserve">podstawowe </w:t>
            </w:r>
            <w:r>
              <w:rPr>
                <w:rFonts w:cstheme="minorHAnsi"/>
                <w:sz w:val="14"/>
                <w:szCs w:val="14"/>
              </w:rPr>
              <w:t xml:space="preserve">strategie postępowania </w:t>
            </w:r>
            <w:r w:rsidR="004A3BE5">
              <w:rPr>
                <w:rFonts w:cstheme="minorHAnsi"/>
                <w:sz w:val="14"/>
                <w:szCs w:val="14"/>
              </w:rPr>
              <w:t xml:space="preserve">stosowane przez uczestników </w:t>
            </w:r>
            <w:r>
              <w:rPr>
                <w:rFonts w:cstheme="minorHAnsi"/>
                <w:sz w:val="14"/>
                <w:szCs w:val="14"/>
              </w:rPr>
              <w:t>konfliktów politycznych;</w:t>
            </w:r>
          </w:p>
          <w:p w14:paraId="6E28ECDD" w14:textId="6CFCB204" w:rsidR="00340DA4" w:rsidRDefault="00340DA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dostrzega różnicę pomi</w:t>
            </w:r>
            <w:r w:rsidR="00BC4298">
              <w:rPr>
                <w:rFonts w:cstheme="minorHAnsi"/>
                <w:sz w:val="14"/>
                <w:szCs w:val="14"/>
              </w:rPr>
              <w:t xml:space="preserve">ędzy polityką </w:t>
            </w:r>
            <w:r w:rsidR="004A3BE5">
              <w:rPr>
                <w:rFonts w:cstheme="minorHAnsi"/>
                <w:sz w:val="14"/>
                <w:szCs w:val="14"/>
              </w:rPr>
              <w:t>a </w:t>
            </w:r>
            <w:r w:rsidR="00BC4298">
              <w:rPr>
                <w:rFonts w:cstheme="minorHAnsi"/>
                <w:sz w:val="14"/>
                <w:szCs w:val="14"/>
              </w:rPr>
              <w:t>politykierstwem;</w:t>
            </w:r>
          </w:p>
          <w:p w14:paraId="3313BC38" w14:textId="6283F8FE" w:rsidR="00E51766" w:rsidRPr="002A6183" w:rsidRDefault="004A3BE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 różnorodnych materiałach źródłowych  dotyczących polityki [tabele, wykresy i schematy prezentujące wyniki badań opinii publicznej, dane statystyczne, źródła ikonograficzne, normatywne i narracyjne, teksty publicystyczne]</w:t>
            </w:r>
            <w:r w:rsidR="00BC4298" w:rsidRPr="002A6183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17287368" w14:textId="0A491B3D" w:rsidR="00E51766" w:rsidRPr="00DB0EDE" w:rsidRDefault="00E5176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i porównuje historyczne definicje</w:t>
            </w:r>
            <w:r>
              <w:rPr>
                <w:rFonts w:cstheme="minorHAnsi"/>
                <w:sz w:val="14"/>
                <w:szCs w:val="14"/>
              </w:rPr>
              <w:t xml:space="preserve"> pojęcia „</w:t>
            </w:r>
            <w:r w:rsidRPr="003519E1">
              <w:rPr>
                <w:rFonts w:cstheme="minorHAnsi"/>
                <w:sz w:val="14"/>
                <w:szCs w:val="14"/>
              </w:rPr>
              <w:t>polityk</w:t>
            </w:r>
            <w:r>
              <w:rPr>
                <w:rFonts w:cstheme="minorHAnsi"/>
                <w:sz w:val="14"/>
                <w:szCs w:val="14"/>
              </w:rPr>
              <w:t>a”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5E02611" w14:textId="49D3E2D3" w:rsidR="00E51766" w:rsidRPr="002A6183" w:rsidRDefault="002A6183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omawia, analizuje i porównuje różne strategie postępowania stosowane przez uczestników konfliktu politycznego [m.in. wskazuje ich mocne i słabe strony]</w:t>
            </w:r>
            <w:r w:rsidR="00340DA4" w:rsidRPr="002A6183">
              <w:rPr>
                <w:rFonts w:cstheme="minorHAnsi"/>
                <w:sz w:val="14"/>
                <w:szCs w:val="14"/>
              </w:rPr>
              <w:t>;</w:t>
            </w:r>
          </w:p>
          <w:p w14:paraId="03210005" w14:textId="77777777" w:rsidR="00340DA4" w:rsidRPr="00DB0EDE" w:rsidRDefault="00340DA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na czym polega różnica pomiędzy polityką a politykierstwem.</w:t>
            </w:r>
          </w:p>
        </w:tc>
        <w:tc>
          <w:tcPr>
            <w:tcW w:w="2543" w:type="dxa"/>
          </w:tcPr>
          <w:p w14:paraId="240A68E1" w14:textId="77777777" w:rsidR="00E51766" w:rsidRPr="00DB0EDE" w:rsidRDefault="00E51766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na forum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wybranych konfliktów politycznych</w:t>
            </w:r>
            <w:r>
              <w:rPr>
                <w:rFonts w:cstheme="minorHAnsi"/>
                <w:sz w:val="14"/>
                <w:szCs w:val="14"/>
              </w:rPr>
              <w:t xml:space="preserve"> we</w:t>
            </w:r>
            <w:r w:rsidRPr="003519E1">
              <w:rPr>
                <w:rFonts w:cstheme="minorHAnsi"/>
                <w:sz w:val="14"/>
                <w:szCs w:val="14"/>
              </w:rPr>
              <w:t xml:space="preserve"> współczesn</w:t>
            </w:r>
            <w:r>
              <w:rPr>
                <w:rFonts w:cstheme="minorHAnsi"/>
                <w:sz w:val="14"/>
                <w:szCs w:val="14"/>
              </w:rPr>
              <w:t>ym</w:t>
            </w:r>
            <w:r w:rsidRPr="003519E1">
              <w:rPr>
                <w:rFonts w:cstheme="minorHAnsi"/>
                <w:sz w:val="14"/>
                <w:szCs w:val="14"/>
              </w:rPr>
              <w:t xml:space="preserve"> świ</w:t>
            </w:r>
            <w:r>
              <w:rPr>
                <w:rFonts w:cstheme="minorHAnsi"/>
                <w:sz w:val="14"/>
                <w:szCs w:val="14"/>
              </w:rPr>
              <w:t>ecie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F35140" w:rsidRPr="00DB0EDE" w14:paraId="7848002D" w14:textId="77777777" w:rsidTr="00AD54A6">
        <w:trPr>
          <w:trHeight w:val="69"/>
        </w:trPr>
        <w:tc>
          <w:tcPr>
            <w:tcW w:w="15446" w:type="dxa"/>
            <w:gridSpan w:val="9"/>
          </w:tcPr>
          <w:p w14:paraId="74E109F5" w14:textId="77777777" w:rsidR="00F35140" w:rsidRPr="00CB46B6" w:rsidRDefault="00F35140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Myśl polityczna</w:t>
            </w:r>
          </w:p>
        </w:tc>
      </w:tr>
      <w:tr w:rsidR="002472F5" w:rsidRPr="00DB0EDE" w14:paraId="28E369E9" w14:textId="77777777" w:rsidTr="00811D22">
        <w:trPr>
          <w:trHeight w:val="69"/>
        </w:trPr>
        <w:tc>
          <w:tcPr>
            <w:tcW w:w="1841" w:type="dxa"/>
          </w:tcPr>
          <w:p w14:paraId="7D3BA811" w14:textId="77777777" w:rsidR="002472F5" w:rsidRPr="00DB0EDE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liberalizm</w:t>
            </w:r>
          </w:p>
          <w:p w14:paraId="74AB9FC4" w14:textId="77777777" w:rsidR="002472F5" w:rsidRPr="00DB0EDE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konserwatyzm</w:t>
            </w:r>
          </w:p>
          <w:p w14:paraId="771D0B53" w14:textId="77777777" w:rsidR="002472F5" w:rsidRPr="00DB0EDE" w:rsidRDefault="00340DA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socjalizm</w:t>
            </w:r>
          </w:p>
          <w:p w14:paraId="3048695D" w14:textId="77777777" w:rsidR="002472F5" w:rsidRPr="00DB0EDE" w:rsidRDefault="00340DA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chrześcijańska demokracja</w:t>
            </w:r>
          </w:p>
          <w:p w14:paraId="64FED226" w14:textId="77777777" w:rsidR="002472F5" w:rsidRDefault="00340DA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nacjonalizm</w:t>
            </w:r>
          </w:p>
          <w:p w14:paraId="1ED0F2F1" w14:textId="77777777" w:rsidR="00340DA4" w:rsidRPr="00DB0EDE" w:rsidDel="00C62383" w:rsidRDefault="00340DA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ideologizacja</w:t>
            </w:r>
          </w:p>
        </w:tc>
        <w:tc>
          <w:tcPr>
            <w:tcW w:w="2691" w:type="dxa"/>
          </w:tcPr>
          <w:p w14:paraId="5104DA0C" w14:textId="77777777" w:rsidR="002472F5" w:rsidRPr="00DB0EDE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wymienia podstawowe założenia liberalizmu, konserwatyzmu, </w:t>
            </w:r>
            <w:r w:rsidR="00340DA4">
              <w:rPr>
                <w:rFonts w:cstheme="minorHAnsi"/>
                <w:sz w:val="14"/>
                <w:szCs w:val="14"/>
              </w:rPr>
              <w:t>socjalizmu, chrześcijańskiej demokracji i nacjonalizmu</w:t>
            </w:r>
            <w:r w:rsidR="004E54C9">
              <w:rPr>
                <w:rFonts w:cstheme="minorHAnsi"/>
                <w:sz w:val="14"/>
                <w:szCs w:val="14"/>
              </w:rPr>
              <w:t>.</w:t>
            </w:r>
          </w:p>
          <w:p w14:paraId="422DD7AD" w14:textId="77777777" w:rsidR="002472F5" w:rsidRPr="00340DA4" w:rsidRDefault="002472F5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6" w:type="dxa"/>
            <w:gridSpan w:val="2"/>
          </w:tcPr>
          <w:p w14:paraId="73B7CF1A" w14:textId="02B71A1F" w:rsidR="002472F5" w:rsidRPr="00DB0EDE" w:rsidRDefault="002A6183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472F5" w:rsidRPr="00DB0EDE">
              <w:rPr>
                <w:rFonts w:cstheme="minorHAnsi"/>
                <w:sz w:val="14"/>
                <w:szCs w:val="14"/>
              </w:rPr>
              <w:t>podstawowe założenia liberalizmu, konserwatyzmu, socjal</w:t>
            </w:r>
            <w:r w:rsidR="00340DA4">
              <w:rPr>
                <w:rFonts w:cstheme="minorHAnsi"/>
                <w:sz w:val="14"/>
                <w:szCs w:val="14"/>
              </w:rPr>
              <w:t>izmu, chrześcijańskiej demokracji i nacjonalizmu</w:t>
            </w:r>
            <w:r w:rsidR="002472F5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6D910EAE" w14:textId="2883117B" w:rsidR="00340DA4" w:rsidRPr="000319CA" w:rsidRDefault="002A6183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odczytuje z różnorodnych materiałów źródłowych [tabele, wykresy i schematy przedstawiające wyniki badań opinii publicznej, dane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statystyczne, źródła ikonograficzne, normatywne i narracyjne, teksty publicystyczne] informacje dotyczące współczesnych ideologii politycznych</w:t>
            </w:r>
            <w:r w:rsidR="004E54C9" w:rsidRPr="000319C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63" w:type="dxa"/>
            <w:gridSpan w:val="3"/>
          </w:tcPr>
          <w:p w14:paraId="70ED1B53" w14:textId="57AF94E0" w:rsidR="002472F5" w:rsidRPr="000319CA" w:rsidRDefault="000319CA" w:rsidP="00504632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>porównuje założenia liberalizmu, konserwatyzmu, socjalizmu, chrześcijańskiej demokracji i nacjonalizmu</w:t>
            </w:r>
            <w:r w:rsidR="00340DA4" w:rsidRPr="000319CA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533E3191" w14:textId="42CDEFD8" w:rsidR="002472F5" w:rsidRPr="00DB0EDE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różnic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 </w:t>
            </w:r>
            <w:r w:rsidR="000319C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definiowaniu</w:t>
            </w:r>
            <w:r w:rsidR="000319CA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równości, wolności i sprawiedliwości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 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ramach </w:t>
            </w:r>
            <w:r w:rsidR="000319C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poszczególnych</w:t>
            </w:r>
            <w:r w:rsidR="000319CA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nurt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ów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myśli politycznej;</w:t>
            </w:r>
          </w:p>
          <w:p w14:paraId="14006F9B" w14:textId="3AE32C1D" w:rsidR="002472F5" w:rsidRPr="00DB0EDE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wyjaśnia</w:t>
            </w:r>
            <w:r>
              <w:rPr>
                <w:rFonts w:cstheme="minorHAnsi"/>
                <w:sz w:val="14"/>
                <w:szCs w:val="14"/>
              </w:rPr>
              <w:t xml:space="preserve">, na czym polega </w:t>
            </w:r>
            <w:r w:rsidR="000319CA">
              <w:rPr>
                <w:rFonts w:cstheme="minorHAnsi"/>
                <w:sz w:val="14"/>
                <w:szCs w:val="14"/>
              </w:rPr>
              <w:t>podział</w:t>
            </w:r>
            <w:r w:rsidR="000319CA"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poglądów politycznych </w:t>
            </w:r>
            <w:r>
              <w:rPr>
                <w:rFonts w:cstheme="minorHAnsi"/>
                <w:sz w:val="14"/>
                <w:szCs w:val="14"/>
              </w:rPr>
              <w:t>na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lewicowe i prawicowe;</w:t>
            </w:r>
          </w:p>
          <w:p w14:paraId="6FC63E4F" w14:textId="698D4D38" w:rsidR="002472F5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dokonuje </w:t>
            </w:r>
            <w:r w:rsidR="004E54C9">
              <w:rPr>
                <w:rFonts w:cstheme="minorHAnsi"/>
                <w:sz w:val="14"/>
                <w:szCs w:val="14"/>
              </w:rPr>
              <w:t>krytycznej analizy poszczególnych nurtów myśli politycznej</w:t>
            </w:r>
            <w:r>
              <w:rPr>
                <w:rFonts w:cstheme="minorHAnsi"/>
                <w:sz w:val="14"/>
                <w:szCs w:val="14"/>
              </w:rPr>
              <w:t xml:space="preserve"> z uwzględnieniem</w:t>
            </w:r>
            <w:r w:rsidR="000319CA">
              <w:rPr>
                <w:rFonts w:cstheme="minorHAnsi"/>
                <w:sz w:val="14"/>
                <w:szCs w:val="14"/>
              </w:rPr>
              <w:t xml:space="preserve"> poglądów dotyczących</w:t>
            </w:r>
            <w:r>
              <w:rPr>
                <w:rFonts w:cstheme="minorHAnsi"/>
                <w:sz w:val="14"/>
                <w:szCs w:val="14"/>
              </w:rPr>
              <w:t xml:space="preserve"> praw człowieka i zasad demokracji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235154F6" w14:textId="77777777" w:rsidR="004E54C9" w:rsidRDefault="004E54C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dostrzega różnicę pomiędzy pojęciami ideologia i program polityczny;</w:t>
            </w:r>
          </w:p>
          <w:p w14:paraId="02352961" w14:textId="77C47EF0" w:rsidR="004E54C9" w:rsidRPr="00134D0A" w:rsidRDefault="00134D0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 różnorodnych materiałach źródłowych [tabele, wykresy i schematy przedstawiające wyniki badań opinii publicznej, dane statystyczne, źródła ikonograficzne, normatywne i narracyjne, teksty publicystyczne] i dotyczących współczesnych poglądów politycznych</w:t>
            </w:r>
            <w:r w:rsidR="004E54C9" w:rsidRPr="00134D0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4C8110B4" w14:textId="4846A796" w:rsidR="002472F5" w:rsidRPr="00DB0EDE" w:rsidRDefault="002472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przedstawia</w:t>
            </w:r>
            <w:r w:rsidRPr="003519E1">
              <w:rPr>
                <w:rFonts w:cstheme="minorHAnsi"/>
                <w:sz w:val="14"/>
                <w:szCs w:val="14"/>
              </w:rPr>
              <w:t xml:space="preserve"> genezę myśli liberalnej, konserwatywnej</w:t>
            </w:r>
            <w:r w:rsidR="004E54C9"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socjal</w:t>
            </w:r>
            <w:r w:rsidR="004E54C9">
              <w:rPr>
                <w:rFonts w:cstheme="minorHAnsi"/>
                <w:sz w:val="14"/>
                <w:szCs w:val="14"/>
              </w:rPr>
              <w:t>istycznej, nacjonalistycznej i chadeckiej</w:t>
            </w:r>
            <w:r w:rsidR="00134D0A">
              <w:rPr>
                <w:rFonts w:cstheme="minorHAnsi"/>
                <w:sz w:val="14"/>
                <w:szCs w:val="14"/>
              </w:rPr>
              <w:t>, a także </w:t>
            </w:r>
            <w:r>
              <w:rPr>
                <w:rFonts w:cstheme="minorHAnsi"/>
                <w:sz w:val="14"/>
                <w:szCs w:val="14"/>
              </w:rPr>
              <w:t xml:space="preserve">wymienia głównych </w:t>
            </w:r>
            <w:r w:rsidR="004E54C9">
              <w:rPr>
                <w:rFonts w:cstheme="minorHAnsi"/>
                <w:sz w:val="14"/>
                <w:szCs w:val="14"/>
              </w:rPr>
              <w:t xml:space="preserve">ideologów i współczesnych </w:t>
            </w:r>
            <w:r>
              <w:rPr>
                <w:rFonts w:cstheme="minorHAnsi"/>
                <w:sz w:val="14"/>
                <w:szCs w:val="14"/>
              </w:rPr>
              <w:t>przedstawicieli tych nurtów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0E6AB884" w14:textId="36C3B635" w:rsidR="002472F5" w:rsidRPr="00134D0A" w:rsidRDefault="00134D0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wyjaśnia, na czym polega różnica w znaczeniu pojęć „ideologia”,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„doktryna polityczna” oraz „program polityczny”</w:t>
            </w:r>
            <w:r w:rsidR="004E54C9" w:rsidRPr="00134D0A">
              <w:rPr>
                <w:rFonts w:cstheme="minorHAnsi"/>
                <w:sz w:val="14"/>
                <w:szCs w:val="14"/>
              </w:rPr>
              <w:t>;</w:t>
            </w:r>
          </w:p>
          <w:p w14:paraId="2F355262" w14:textId="4DF358F6" w:rsidR="004E54C9" w:rsidRPr="00DB0EDE" w:rsidRDefault="00134D0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tłumaczy, jakie są</w:t>
            </w:r>
            <w:r w:rsidR="004E54C9">
              <w:rPr>
                <w:rFonts w:cstheme="minorHAnsi"/>
                <w:sz w:val="14"/>
                <w:szCs w:val="14"/>
              </w:rPr>
              <w:t xml:space="preserve"> przyczyny 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="004E54C9">
              <w:rPr>
                <w:rFonts w:cstheme="minorHAnsi"/>
                <w:sz w:val="14"/>
                <w:szCs w:val="14"/>
              </w:rPr>
              <w:t>konsekwencje ideologizacji życia społecznego.</w:t>
            </w:r>
          </w:p>
        </w:tc>
        <w:tc>
          <w:tcPr>
            <w:tcW w:w="2543" w:type="dxa"/>
          </w:tcPr>
          <w:p w14:paraId="2BA63672" w14:textId="0BA8ACD0" w:rsidR="002472F5" w:rsidRPr="00DB0EDE" w:rsidRDefault="002472F5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 xml:space="preserve">odszukuje, analizuje i prezentuje  informacje na temat wybranych </w:t>
            </w:r>
            <w:r w:rsidR="004E54C9">
              <w:rPr>
                <w:rFonts w:cstheme="minorHAnsi"/>
                <w:sz w:val="14"/>
                <w:szCs w:val="14"/>
              </w:rPr>
              <w:t>nurtów myśli politycznej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134D0A" w:rsidRPr="00DB0EDE">
              <w:rPr>
                <w:rFonts w:cstheme="minorHAnsi"/>
                <w:sz w:val="14"/>
                <w:szCs w:val="14"/>
              </w:rPr>
              <w:t>we</w:t>
            </w:r>
            <w:r w:rsidR="00134D0A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współczesnym świecie;</w:t>
            </w:r>
          </w:p>
          <w:p w14:paraId="228379C6" w14:textId="12641AAC" w:rsidR="002472F5" w:rsidRPr="00DB0EDE" w:rsidRDefault="002472F5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organizuje na forum społeczności szkolnej</w:t>
            </w:r>
            <w:r>
              <w:rPr>
                <w:rFonts w:cstheme="minorHAnsi"/>
                <w:sz w:val="14"/>
                <w:szCs w:val="14"/>
              </w:rPr>
              <w:t xml:space="preserve"> debatę poświęconą </w:t>
            </w:r>
            <w:r w:rsidR="004E54C9">
              <w:rPr>
                <w:rFonts w:cstheme="minorHAnsi"/>
                <w:sz w:val="14"/>
                <w:szCs w:val="14"/>
              </w:rPr>
              <w:t>założeniom wybranych nurtów myśli politycznej</w:t>
            </w:r>
            <w:r w:rsidR="00134D0A">
              <w:rPr>
                <w:rFonts w:cstheme="minorHAnsi"/>
                <w:sz w:val="16"/>
                <w:szCs w:val="16"/>
              </w:rPr>
              <w:t xml:space="preserve"> </w:t>
            </w:r>
            <w:r w:rsidR="00134D0A" w:rsidRPr="00504632">
              <w:rPr>
                <w:rFonts w:cstheme="minorHAnsi"/>
                <w:sz w:val="14"/>
                <w:szCs w:val="14"/>
              </w:rPr>
              <w:t xml:space="preserve">oraz aktywnie </w:t>
            </w:r>
            <w:r w:rsidR="00134D0A" w:rsidRPr="00504632">
              <w:rPr>
                <w:rFonts w:cstheme="minorHAnsi"/>
                <w:sz w:val="14"/>
                <w:szCs w:val="14"/>
              </w:rPr>
              <w:lastRenderedPageBreak/>
              <w:t>uczestniczy w zainicjowanej dyskusji, formułując poprawne argumenty i kontrargumenty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F35140" w:rsidRPr="00DB0EDE" w14:paraId="682B5126" w14:textId="77777777" w:rsidTr="00AD54A6">
        <w:trPr>
          <w:trHeight w:val="69"/>
        </w:trPr>
        <w:tc>
          <w:tcPr>
            <w:tcW w:w="15446" w:type="dxa"/>
            <w:gridSpan w:val="9"/>
          </w:tcPr>
          <w:p w14:paraId="3762E656" w14:textId="77777777" w:rsidR="00F35140" w:rsidRPr="00CB46B6" w:rsidRDefault="00F35140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lastRenderedPageBreak/>
              <w:t>Temat lekcji: Totalitaryzm</w:t>
            </w:r>
          </w:p>
        </w:tc>
      </w:tr>
      <w:tr w:rsidR="00F35140" w:rsidRPr="00DB0EDE" w14:paraId="6B698878" w14:textId="77777777" w:rsidTr="00811D22">
        <w:trPr>
          <w:trHeight w:val="119"/>
        </w:trPr>
        <w:tc>
          <w:tcPr>
            <w:tcW w:w="1841" w:type="dxa"/>
          </w:tcPr>
          <w:p w14:paraId="60D50BD3" w14:textId="77777777" w:rsidR="00F35140" w:rsidRDefault="00672F75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672F75">
              <w:rPr>
                <w:rFonts w:cstheme="minorHAnsi"/>
                <w:sz w:val="14"/>
                <w:szCs w:val="14"/>
              </w:rPr>
              <w:t>cechy państwa totalitarnego</w:t>
            </w:r>
          </w:p>
          <w:p w14:paraId="68338281" w14:textId="77777777" w:rsidR="00672F75" w:rsidRDefault="00672F75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źródła totalitaryzmu</w:t>
            </w:r>
          </w:p>
          <w:p w14:paraId="1B227B70" w14:textId="77777777" w:rsidR="00672F75" w:rsidRDefault="00672F75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komunizm</w:t>
            </w:r>
          </w:p>
          <w:p w14:paraId="14E632BC" w14:textId="77777777" w:rsidR="00672F75" w:rsidRDefault="00672F75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faszyzm</w:t>
            </w:r>
          </w:p>
          <w:p w14:paraId="5E350EDE" w14:textId="77777777" w:rsidR="00D2286C" w:rsidRDefault="00D2286C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nazizm</w:t>
            </w:r>
          </w:p>
          <w:p w14:paraId="348839CF" w14:textId="77777777" w:rsidR="00D2286C" w:rsidRDefault="00D2286C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ustrój ZSRS i III Rzeszy</w:t>
            </w:r>
          </w:p>
          <w:p w14:paraId="691E87E6" w14:textId="77777777" w:rsidR="00D2286C" w:rsidRPr="00672F75" w:rsidRDefault="00D2286C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autorytaryzm</w:t>
            </w:r>
          </w:p>
        </w:tc>
        <w:tc>
          <w:tcPr>
            <w:tcW w:w="2691" w:type="dxa"/>
          </w:tcPr>
          <w:p w14:paraId="53506A41" w14:textId="77777777" w:rsidR="00F35140" w:rsidRPr="00BC4298" w:rsidRDefault="00BC4298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BC4298">
              <w:rPr>
                <w:rFonts w:cstheme="minorHAnsi"/>
                <w:sz w:val="14"/>
                <w:szCs w:val="14"/>
              </w:rPr>
              <w:t>wymienia podstawowe cechy państwa totalitarnego;</w:t>
            </w:r>
          </w:p>
          <w:p w14:paraId="4F092870" w14:textId="77777777" w:rsidR="00BC4298" w:rsidRPr="00BC4298" w:rsidRDefault="00BC4298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BC4298">
              <w:rPr>
                <w:rFonts w:cstheme="minorHAnsi"/>
                <w:sz w:val="14"/>
                <w:szCs w:val="14"/>
              </w:rPr>
              <w:t>wymienia podstawowe założenia faszyzmu i komunizmu</w:t>
            </w:r>
            <w:r w:rsidR="002B40A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6" w:type="dxa"/>
            <w:gridSpan w:val="2"/>
          </w:tcPr>
          <w:p w14:paraId="2D612EF3" w14:textId="77777777" w:rsidR="00DC6822" w:rsidRPr="00DC6822" w:rsidRDefault="00DC682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główne cechy ustroju ZSRS i III Rzeszy;</w:t>
            </w:r>
          </w:p>
          <w:p w14:paraId="0452E717" w14:textId="60FA5A10" w:rsidR="00DC6822" w:rsidRPr="00DC6822" w:rsidRDefault="00134D0A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DC6822">
              <w:rPr>
                <w:rFonts w:cstheme="minorHAnsi"/>
                <w:sz w:val="14"/>
                <w:szCs w:val="14"/>
              </w:rPr>
              <w:t>różnice pomiędzy autorytaryzmem a totalitaryzmem;</w:t>
            </w:r>
          </w:p>
          <w:p w14:paraId="7B78036A" w14:textId="4810CA57" w:rsidR="00DC6822" w:rsidRPr="009D0982" w:rsidRDefault="00DC682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prawidłowo posługuje się pojęciami: </w:t>
            </w:r>
            <w:r w:rsidR="00134D0A" w:rsidRPr="00504632">
              <w:rPr>
                <w:rFonts w:cstheme="minorHAnsi"/>
                <w:sz w:val="14"/>
                <w:szCs w:val="14"/>
              </w:rPr>
              <w:t>„dyktatura”, „kult jednostki”, „monopartyjność”, „ucieczka od wolności” oraz „świeckie religie”</w:t>
            </w:r>
            <w:r w:rsidRPr="00134D0A">
              <w:rPr>
                <w:rFonts w:cstheme="minorHAnsi"/>
                <w:sz w:val="14"/>
                <w:szCs w:val="14"/>
              </w:rPr>
              <w:t>;</w:t>
            </w:r>
          </w:p>
          <w:p w14:paraId="46280433" w14:textId="26AF74BB" w:rsidR="00F35140" w:rsidRPr="00134D0A" w:rsidRDefault="00134D0A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 dane statystyczne, źródła ikonograficzne, normatywne i narracyjne, teksty publicystyczne] informacje dotyczące autorytaryzmu, totalitaryzmu, faszyzmu, nazizmu i komunizmu</w:t>
            </w:r>
            <w:r w:rsidR="00A83520" w:rsidRPr="00134D0A">
              <w:rPr>
                <w:rFonts w:cstheme="minorHAnsi"/>
                <w:sz w:val="14"/>
                <w:szCs w:val="14"/>
              </w:rPr>
              <w:t>.</w:t>
            </w:r>
          </w:p>
          <w:p w14:paraId="0835FAC3" w14:textId="77777777" w:rsidR="009D0982" w:rsidRPr="009D0982" w:rsidRDefault="009D0982" w:rsidP="00F87B95">
            <w:pPr>
              <w:pStyle w:val="Akapitzlist"/>
              <w:spacing w:line="276" w:lineRule="auto"/>
              <w:ind w:left="36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763" w:type="dxa"/>
            <w:gridSpan w:val="3"/>
          </w:tcPr>
          <w:p w14:paraId="19E1C357" w14:textId="77777777" w:rsidR="00DC6822" w:rsidRPr="00DC6822" w:rsidRDefault="00DC682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historyczne źródła totalitaryzmu;</w:t>
            </w:r>
          </w:p>
          <w:p w14:paraId="050F9270" w14:textId="77777777" w:rsidR="009D0982" w:rsidRPr="009D0982" w:rsidRDefault="009D098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założenia faszyzmu i komunizmu;</w:t>
            </w:r>
          </w:p>
          <w:p w14:paraId="41717E25" w14:textId="77777777" w:rsidR="009D0982" w:rsidRPr="00DC6822" w:rsidRDefault="00DC682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założenia faszyzmu i </w:t>
            </w:r>
            <w:r w:rsidR="009D0982">
              <w:rPr>
                <w:rFonts w:cstheme="minorHAnsi"/>
                <w:sz w:val="14"/>
                <w:szCs w:val="14"/>
              </w:rPr>
              <w:t>nazizmu;</w:t>
            </w:r>
          </w:p>
          <w:p w14:paraId="3A0138C5" w14:textId="341DE008" w:rsidR="00DC6822" w:rsidRPr="00070637" w:rsidRDefault="00134D0A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jakie są </w:t>
            </w:r>
            <w:r w:rsidR="00DC6822">
              <w:rPr>
                <w:rFonts w:cstheme="minorHAnsi"/>
                <w:sz w:val="14"/>
                <w:szCs w:val="14"/>
              </w:rPr>
              <w:t>konsekwencje postawy określanej jako „</w:t>
            </w:r>
            <w:r w:rsidR="00372789">
              <w:rPr>
                <w:rFonts w:cstheme="minorHAnsi"/>
                <w:sz w:val="14"/>
                <w:szCs w:val="14"/>
              </w:rPr>
              <w:t>ucieczka od </w:t>
            </w:r>
            <w:r w:rsidR="00DC6822">
              <w:rPr>
                <w:rFonts w:cstheme="minorHAnsi"/>
                <w:sz w:val="14"/>
                <w:szCs w:val="14"/>
              </w:rPr>
              <w:t>wolności”;</w:t>
            </w:r>
          </w:p>
          <w:p w14:paraId="5BEBA38C" w14:textId="2AE0BBB5" w:rsidR="00070637" w:rsidRPr="00070637" w:rsidRDefault="00070637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 znaczenie pojęć: </w:t>
            </w:r>
            <w:r w:rsidR="00134D0A">
              <w:rPr>
                <w:rFonts w:cstheme="minorHAnsi"/>
                <w:sz w:val="14"/>
                <w:szCs w:val="14"/>
              </w:rPr>
              <w:t>„</w:t>
            </w:r>
            <w:r w:rsidRPr="00070637">
              <w:rPr>
                <w:rFonts w:cstheme="minorHAnsi"/>
                <w:sz w:val="14"/>
                <w:szCs w:val="14"/>
              </w:rPr>
              <w:t>umasowienie</w:t>
            </w:r>
            <w:r w:rsidR="00134D0A">
              <w:rPr>
                <w:rFonts w:cstheme="minorHAnsi"/>
                <w:sz w:val="14"/>
                <w:szCs w:val="14"/>
              </w:rPr>
              <w:t>”</w:t>
            </w:r>
            <w:r w:rsidRPr="00070637">
              <w:rPr>
                <w:rFonts w:cstheme="minorHAnsi"/>
                <w:sz w:val="14"/>
                <w:szCs w:val="14"/>
              </w:rPr>
              <w:t xml:space="preserve"> i </w:t>
            </w:r>
            <w:r w:rsidR="00134D0A">
              <w:rPr>
                <w:rFonts w:cstheme="minorHAnsi"/>
                <w:sz w:val="14"/>
                <w:szCs w:val="14"/>
              </w:rPr>
              <w:t>„</w:t>
            </w:r>
            <w:r w:rsidRPr="00070637">
              <w:rPr>
                <w:rFonts w:cstheme="minorHAnsi"/>
                <w:sz w:val="14"/>
                <w:szCs w:val="14"/>
              </w:rPr>
              <w:t>ideologizacja życia społecznego</w:t>
            </w:r>
            <w:r w:rsidR="00134D0A">
              <w:rPr>
                <w:rFonts w:cstheme="minorHAnsi"/>
                <w:sz w:val="14"/>
                <w:szCs w:val="14"/>
              </w:rPr>
              <w:t>”;</w:t>
            </w:r>
          </w:p>
          <w:p w14:paraId="79EE24B9" w14:textId="6A395184" w:rsidR="009D0982" w:rsidRPr="00134D0A" w:rsidRDefault="00134D0A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 różnorodnych materiałach źródłowych dotyczących autorytaryzmu, totalitaryzmu, faszyzmu, nazizmu i komunizmu [tabele, wykresy i schematy przedstawiające wyniki badań opinii publicznej, dane statystyczne, źródła ikonograficzne, normatywne i narracyjne, teksty publicystyczne]</w:t>
            </w:r>
            <w:r w:rsidR="00A83520" w:rsidRPr="00134D0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4003B881" w14:textId="776AF131" w:rsidR="00DC6822" w:rsidRPr="00DC6822" w:rsidRDefault="00134D0A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analizuje genezę oraz przyczyny rozwoju ideologii faszystowskiej i komunistycznej</w:t>
            </w:r>
            <w:r w:rsidR="00DC6822">
              <w:rPr>
                <w:rFonts w:cstheme="minorHAnsi"/>
                <w:sz w:val="14"/>
                <w:szCs w:val="14"/>
              </w:rPr>
              <w:t>;</w:t>
            </w:r>
          </w:p>
          <w:p w14:paraId="69CA0AE5" w14:textId="78B93352" w:rsidR="00F35140" w:rsidRPr="00134D0A" w:rsidRDefault="00134D0A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analizuje genezę oraz konsekwencje funkcjonowania państw autorytarnych i totalitarnych</w:t>
            </w:r>
            <w:r w:rsidR="00DC6822" w:rsidRPr="00134D0A">
              <w:rPr>
                <w:rFonts w:cstheme="minorHAnsi"/>
                <w:sz w:val="14"/>
                <w:szCs w:val="14"/>
              </w:rPr>
              <w:t xml:space="preserve">.  </w:t>
            </w:r>
          </w:p>
        </w:tc>
        <w:tc>
          <w:tcPr>
            <w:tcW w:w="2543" w:type="dxa"/>
          </w:tcPr>
          <w:p w14:paraId="0710F1D3" w14:textId="77777777" w:rsidR="009D0982" w:rsidRDefault="009D098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odszukuje, analizuje i prezentuje  informacje na temat </w:t>
            </w:r>
            <w:r>
              <w:rPr>
                <w:rFonts w:cstheme="minorHAnsi"/>
                <w:sz w:val="14"/>
                <w:szCs w:val="14"/>
              </w:rPr>
              <w:t>historycznych i współczesnych przykładów państw i społeczeństw autorytarnych i totalitarnych;</w:t>
            </w:r>
          </w:p>
          <w:p w14:paraId="3019DE15" w14:textId="77777777" w:rsidR="00F35140" w:rsidRPr="00CB46B6" w:rsidRDefault="009D0982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odszukuje, analizuje i prezentuje  informacje na temat wybranych </w:t>
            </w:r>
            <w:r>
              <w:rPr>
                <w:rFonts w:cstheme="minorHAnsi"/>
                <w:sz w:val="14"/>
                <w:szCs w:val="14"/>
              </w:rPr>
              <w:t>współczesnych ruchów politycznych odwołujących się do założeń komunizmu i faszyzmu.</w:t>
            </w:r>
          </w:p>
        </w:tc>
      </w:tr>
      <w:tr w:rsidR="00F35140" w:rsidRPr="00DB0EDE" w14:paraId="4306FC7B" w14:textId="77777777" w:rsidTr="00AD54A6">
        <w:trPr>
          <w:trHeight w:val="69"/>
        </w:trPr>
        <w:tc>
          <w:tcPr>
            <w:tcW w:w="15446" w:type="dxa"/>
            <w:gridSpan w:val="9"/>
          </w:tcPr>
          <w:p w14:paraId="4AA55050" w14:textId="77777777" w:rsidR="00F35140" w:rsidRPr="00CB46B6" w:rsidRDefault="00F35140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Demokracja</w:t>
            </w:r>
          </w:p>
        </w:tc>
      </w:tr>
      <w:tr w:rsidR="00750BD2" w:rsidRPr="00DB0EDE" w14:paraId="30544529" w14:textId="77777777" w:rsidTr="00811D22">
        <w:trPr>
          <w:trHeight w:val="69"/>
        </w:trPr>
        <w:tc>
          <w:tcPr>
            <w:tcW w:w="1841" w:type="dxa"/>
          </w:tcPr>
          <w:p w14:paraId="7E10D857" w14:textId="77777777" w:rsidR="005A777A" w:rsidRDefault="005A777A" w:rsidP="002F7A5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formy i zasady </w:t>
            </w:r>
            <w:r w:rsidR="00750BD2" w:rsidRPr="00DB0EDE">
              <w:rPr>
                <w:rFonts w:cstheme="minorHAnsi"/>
                <w:sz w:val="14"/>
                <w:szCs w:val="14"/>
              </w:rPr>
              <w:t>demokracj</w:t>
            </w:r>
            <w:r>
              <w:rPr>
                <w:rFonts w:cstheme="minorHAnsi"/>
                <w:sz w:val="14"/>
                <w:szCs w:val="14"/>
              </w:rPr>
              <w:t>i</w:t>
            </w:r>
          </w:p>
          <w:p w14:paraId="674883C1" w14:textId="77777777" w:rsidR="00750BD2" w:rsidRPr="00DB0EDE" w:rsidRDefault="00750BD2" w:rsidP="002F7A5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geneza demokracji</w:t>
            </w:r>
          </w:p>
          <w:p w14:paraId="59B7B05D" w14:textId="4C5E67B4" w:rsidR="00EC25FE" w:rsidRPr="00504632" w:rsidRDefault="00EC25FE" w:rsidP="00EC25FE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demokracja formalna i realna</w:t>
            </w:r>
          </w:p>
          <w:p w14:paraId="63F37095" w14:textId="59304160" w:rsidR="00750BD2" w:rsidRPr="00DB0EDE" w:rsidRDefault="00750BD2" w:rsidP="002F7A5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polskie tradycje demokratyczne</w:t>
            </w:r>
          </w:p>
          <w:p w14:paraId="0D32EC6F" w14:textId="77777777" w:rsidR="005A777A" w:rsidRDefault="005A777A" w:rsidP="002F7A5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parlamentaryzm</w:t>
            </w:r>
          </w:p>
          <w:p w14:paraId="75A50BCE" w14:textId="77777777" w:rsidR="00750BD2" w:rsidRPr="00DB0EDE" w:rsidRDefault="005A777A" w:rsidP="002F7A5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republikanizm</w:t>
            </w:r>
            <w:r w:rsidR="00750BD2"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91" w:type="dxa"/>
          </w:tcPr>
          <w:p w14:paraId="57C2C17D" w14:textId="516B2250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wymienia podstawowe zasady demokracji</w:t>
            </w:r>
            <w:r>
              <w:rPr>
                <w:rFonts w:cstheme="minorHAnsi"/>
                <w:sz w:val="14"/>
                <w:szCs w:val="14"/>
              </w:rPr>
              <w:t xml:space="preserve"> [</w:t>
            </w:r>
            <w:r w:rsidR="00F664AA" w:rsidRPr="00687F82">
              <w:rPr>
                <w:rFonts w:cstheme="minorHAnsi"/>
                <w:sz w:val="14"/>
                <w:szCs w:val="14"/>
              </w:rPr>
              <w:t>suwerennoś</w:t>
            </w:r>
            <w:r w:rsidR="00F664AA">
              <w:rPr>
                <w:rFonts w:cstheme="minorHAnsi"/>
                <w:sz w:val="14"/>
                <w:szCs w:val="14"/>
              </w:rPr>
              <w:t>ć</w:t>
            </w:r>
            <w:r w:rsidR="00F664AA" w:rsidRPr="00687F82">
              <w:rPr>
                <w:rFonts w:cstheme="minorHAnsi"/>
                <w:sz w:val="14"/>
                <w:szCs w:val="14"/>
              </w:rPr>
              <w:t xml:space="preserve"> </w:t>
            </w:r>
            <w:r w:rsidRPr="00687F82">
              <w:rPr>
                <w:rFonts w:cstheme="minorHAnsi"/>
                <w:sz w:val="14"/>
                <w:szCs w:val="14"/>
              </w:rPr>
              <w:t xml:space="preserve">ludu, trójpodział i </w:t>
            </w:r>
            <w:r w:rsidR="00F664AA" w:rsidRPr="00687F82">
              <w:rPr>
                <w:rFonts w:cstheme="minorHAnsi"/>
                <w:sz w:val="14"/>
                <w:szCs w:val="14"/>
              </w:rPr>
              <w:t>równowag</w:t>
            </w:r>
            <w:r w:rsidR="00F664AA">
              <w:rPr>
                <w:rFonts w:cstheme="minorHAnsi"/>
                <w:sz w:val="14"/>
                <w:szCs w:val="14"/>
              </w:rPr>
              <w:t>a</w:t>
            </w:r>
            <w:r w:rsidR="00F664AA" w:rsidRPr="00687F82">
              <w:rPr>
                <w:rFonts w:cstheme="minorHAnsi"/>
                <w:sz w:val="14"/>
                <w:szCs w:val="14"/>
              </w:rPr>
              <w:t xml:space="preserve"> </w:t>
            </w:r>
            <w:r w:rsidRPr="00687F82">
              <w:rPr>
                <w:rFonts w:cstheme="minorHAnsi"/>
                <w:sz w:val="14"/>
                <w:szCs w:val="14"/>
              </w:rPr>
              <w:t xml:space="preserve">władz, </w:t>
            </w:r>
            <w:r w:rsidRPr="00687F82">
              <w:rPr>
                <w:rFonts w:cstheme="minorHAnsi"/>
                <w:sz w:val="14"/>
                <w:szCs w:val="14"/>
              </w:rPr>
              <w:lastRenderedPageBreak/>
              <w:t xml:space="preserve">konstytucjonalizm, </w:t>
            </w:r>
            <w:r w:rsidR="00F664AA" w:rsidRPr="00687F82">
              <w:rPr>
                <w:rFonts w:cstheme="minorHAnsi"/>
                <w:sz w:val="14"/>
                <w:szCs w:val="14"/>
              </w:rPr>
              <w:t>praworządnoś</w:t>
            </w:r>
            <w:r w:rsidR="00F664AA">
              <w:rPr>
                <w:rFonts w:cstheme="minorHAnsi"/>
                <w:sz w:val="14"/>
                <w:szCs w:val="14"/>
              </w:rPr>
              <w:t>ć</w:t>
            </w:r>
            <w:r w:rsidRPr="00687F82">
              <w:rPr>
                <w:rFonts w:cstheme="minorHAnsi"/>
                <w:sz w:val="14"/>
                <w:szCs w:val="14"/>
              </w:rPr>
              <w:t>, pluralizm</w:t>
            </w:r>
            <w:r>
              <w:rPr>
                <w:rFonts w:cstheme="minorHAnsi"/>
                <w:sz w:val="14"/>
                <w:szCs w:val="14"/>
              </w:rPr>
              <w:t>]</w:t>
            </w:r>
            <w:r w:rsidRPr="00687F82">
              <w:rPr>
                <w:rFonts w:cstheme="minorHAnsi"/>
                <w:sz w:val="14"/>
                <w:szCs w:val="14"/>
              </w:rPr>
              <w:t>;</w:t>
            </w:r>
          </w:p>
          <w:p w14:paraId="6585C8BA" w14:textId="16104B21" w:rsidR="00750BD2" w:rsidRPr="00DB0EDE" w:rsidRDefault="00F664A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750BD2" w:rsidRPr="00DB0EDE">
              <w:rPr>
                <w:rFonts w:cstheme="minorHAnsi"/>
                <w:sz w:val="14"/>
                <w:szCs w:val="14"/>
              </w:rPr>
              <w:t>przykład</w:t>
            </w:r>
            <w:r w:rsidR="00750BD2">
              <w:rPr>
                <w:rFonts w:cstheme="minorHAnsi"/>
                <w:sz w:val="14"/>
                <w:szCs w:val="14"/>
              </w:rPr>
              <w:t>owe formy</w:t>
            </w:r>
            <w:r w:rsidR="00750BD2" w:rsidRPr="00DB0EDE">
              <w:rPr>
                <w:rFonts w:cstheme="minorHAnsi"/>
                <w:sz w:val="14"/>
                <w:szCs w:val="14"/>
              </w:rPr>
              <w:t xml:space="preserve"> demokracji bezpośredniej i pośredniej;</w:t>
            </w:r>
          </w:p>
          <w:p w14:paraId="58726C1F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na czym polega</w:t>
            </w:r>
            <w:r w:rsidR="004C38D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powszechne prawo wyborcze</w:t>
            </w:r>
          </w:p>
          <w:p w14:paraId="38AAD853" w14:textId="77777777" w:rsidR="00750BD2" w:rsidRPr="00FC4C87" w:rsidRDefault="00750BD2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6" w:type="dxa"/>
            <w:gridSpan w:val="2"/>
          </w:tcPr>
          <w:p w14:paraId="0D39B3AF" w14:textId="604342FA" w:rsidR="00750BD2" w:rsidRPr="00DB0EDE" w:rsidRDefault="00F664A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i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750BD2" w:rsidRPr="00DB0EDE">
              <w:rPr>
                <w:rFonts w:cstheme="minorHAnsi"/>
                <w:sz w:val="14"/>
                <w:szCs w:val="14"/>
              </w:rPr>
              <w:t>podstawowe zasady demokracji</w:t>
            </w:r>
            <w:r w:rsidR="00750BD2">
              <w:rPr>
                <w:rFonts w:cstheme="minorHAnsi"/>
                <w:sz w:val="14"/>
                <w:szCs w:val="14"/>
              </w:rPr>
              <w:t xml:space="preserve"> [</w:t>
            </w:r>
            <w:r w:rsidR="00750BD2" w:rsidRPr="00687F82">
              <w:rPr>
                <w:rFonts w:cstheme="minorHAnsi"/>
                <w:sz w:val="14"/>
                <w:szCs w:val="14"/>
              </w:rPr>
              <w:t xml:space="preserve">suwerenności ludu, trójpodziału i równowagi władz, </w:t>
            </w:r>
            <w:r w:rsidR="00750BD2" w:rsidRPr="00687F82">
              <w:rPr>
                <w:rFonts w:cstheme="minorHAnsi"/>
                <w:sz w:val="14"/>
                <w:szCs w:val="14"/>
              </w:rPr>
              <w:lastRenderedPageBreak/>
              <w:t>konstytucjonalizmu, praworządności, pluralizmu</w:t>
            </w:r>
            <w:r w:rsidR="00750BD2">
              <w:rPr>
                <w:rFonts w:cstheme="minorHAnsi"/>
                <w:sz w:val="14"/>
                <w:szCs w:val="14"/>
              </w:rPr>
              <w:t>]</w:t>
            </w:r>
            <w:r w:rsidR="00750BD2" w:rsidRPr="00687F82">
              <w:rPr>
                <w:rFonts w:cstheme="minorHAnsi"/>
                <w:sz w:val="14"/>
                <w:szCs w:val="14"/>
              </w:rPr>
              <w:t>;</w:t>
            </w:r>
          </w:p>
          <w:p w14:paraId="79AEF7A5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wyjaśnia etymologię słowa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BA57F6">
              <w:rPr>
                <w:rFonts w:cstheme="minorHAnsi"/>
                <w:sz w:val="14"/>
                <w:szCs w:val="14"/>
              </w:rPr>
              <w:t>demokracja</w:t>
            </w:r>
            <w:r w:rsidRPr="00294AE4">
              <w:rPr>
                <w:rFonts w:cstheme="minorHAnsi"/>
                <w:sz w:val="14"/>
                <w:szCs w:val="14"/>
              </w:rPr>
              <w:t>”</w:t>
            </w:r>
            <w:r w:rsidRPr="00687F82">
              <w:rPr>
                <w:rFonts w:cstheme="minorHAnsi"/>
                <w:sz w:val="14"/>
                <w:szCs w:val="14"/>
              </w:rPr>
              <w:t>;</w:t>
            </w:r>
          </w:p>
          <w:p w14:paraId="485F6230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wyjaśnia</w:t>
            </w:r>
            <w:r>
              <w:rPr>
                <w:rFonts w:cstheme="minorHAnsi"/>
                <w:sz w:val="14"/>
                <w:szCs w:val="14"/>
              </w:rPr>
              <w:t>, na czym polega</w:t>
            </w:r>
            <w:r w:rsidRPr="00DB0EDE">
              <w:rPr>
                <w:rFonts w:cstheme="minorHAnsi"/>
                <w:sz w:val="14"/>
                <w:szCs w:val="14"/>
              </w:rPr>
              <w:t xml:space="preserve"> różnic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DB0EDE">
              <w:rPr>
                <w:rFonts w:cstheme="minorHAnsi"/>
                <w:sz w:val="14"/>
                <w:szCs w:val="14"/>
              </w:rPr>
              <w:t xml:space="preserve"> między demokracją bezpośrednią </w:t>
            </w:r>
            <w:r>
              <w:rPr>
                <w:rFonts w:cstheme="minorHAnsi"/>
                <w:sz w:val="14"/>
                <w:szCs w:val="14"/>
              </w:rPr>
              <w:t>a demokracją</w:t>
            </w:r>
            <w:r w:rsidRPr="00DB0EDE">
              <w:rPr>
                <w:rFonts w:cstheme="minorHAnsi"/>
                <w:sz w:val="14"/>
                <w:szCs w:val="14"/>
              </w:rPr>
              <w:t> pośrednią;</w:t>
            </w:r>
          </w:p>
          <w:p w14:paraId="0E469EFC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rozpoznaje podstawowe formy demokracji bezpośredniej [referendum, plebiscyt, inicjatywa ludowa, weto ludowe];</w:t>
            </w:r>
          </w:p>
          <w:p w14:paraId="464DF154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główne fazy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procesu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kształtowania się demokracji;</w:t>
            </w:r>
          </w:p>
          <w:p w14:paraId="372FFDCE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przedstawia podstawowe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zasady ustrojowe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zawarte w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artykuł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ach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henrykowskich</w:t>
            </w:r>
            <w:r w:rsidR="005957D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oraz </w:t>
            </w:r>
            <w:r w:rsidR="005957D6" w:rsidRPr="00504632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Konstytucji 3 maja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7289CF4" w14:textId="0F6D4F15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przyporządkowuje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 podstawowych zasad demokracji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konkretne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przepisy</w:t>
            </w:r>
            <w:r w:rsidR="005957D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konstytucji marcowej i współczesnej</w:t>
            </w:r>
            <w:r w:rsidR="00BE44EC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F664AA" w:rsidRPr="00504632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K</w:t>
            </w:r>
            <w:r w:rsidR="00BE44EC" w:rsidRPr="00504632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onstytucji Rzeczypospolitej Po</w:t>
            </w:r>
            <w:r w:rsidR="005957D6" w:rsidRPr="00504632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lskiej</w:t>
            </w:r>
            <w:r w:rsidR="00F664AA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7C1A23AA" w14:textId="4DBDEBDD" w:rsidR="00750BD2" w:rsidRPr="00AA2C34" w:rsidRDefault="00F664A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materiałów źródłowych [tabele, wykresy i schematy przedstawiające wyniki badań opinii publicznej, dane statystyczne, źródła ikonograficzne, normatywne i narracyjne, teksty publicystyczne] informacje dotyczące zasad i form demokracji w różnych okresach historycznych oraz współcześnie</w:t>
            </w:r>
            <w:r w:rsidR="00203E5C" w:rsidRPr="00AA2C34">
              <w:rPr>
                <w:rFonts w:cstheme="minorHAnsi"/>
                <w:sz w:val="14"/>
                <w:szCs w:val="14"/>
              </w:rPr>
              <w:t>.</w:t>
            </w:r>
            <w:r w:rsidR="00750BD2" w:rsidRPr="00AA2C34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2763" w:type="dxa"/>
            <w:gridSpan w:val="3"/>
          </w:tcPr>
          <w:p w14:paraId="11D72799" w14:textId="77777777" w:rsidR="00750BD2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</w:t>
            </w:r>
            <w:r w:rsidRPr="003519E1">
              <w:rPr>
                <w:rFonts w:cstheme="minorHAnsi"/>
                <w:sz w:val="14"/>
                <w:szCs w:val="14"/>
              </w:rPr>
              <w:t>yjaśnia</w:t>
            </w:r>
            <w:r>
              <w:rPr>
                <w:rFonts w:cstheme="minorHAnsi"/>
                <w:sz w:val="14"/>
                <w:szCs w:val="14"/>
              </w:rPr>
              <w:t xml:space="preserve">, na czym polega różnica </w:t>
            </w:r>
            <w:r w:rsidRPr="00B37A9C">
              <w:rPr>
                <w:rFonts w:cstheme="minorHAnsi"/>
                <w:sz w:val="14"/>
                <w:szCs w:val="14"/>
              </w:rPr>
              <w:t>między demokracj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formaln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a </w:t>
            </w:r>
            <w:r w:rsidRPr="00B37A9C">
              <w:rPr>
                <w:rFonts w:cstheme="minorHAnsi"/>
                <w:sz w:val="14"/>
                <w:szCs w:val="14"/>
              </w:rPr>
              <w:t>demokracj</w:t>
            </w:r>
            <w:r>
              <w:rPr>
                <w:rFonts w:cstheme="minorHAnsi"/>
                <w:sz w:val="14"/>
                <w:szCs w:val="14"/>
              </w:rPr>
              <w:t>ą</w:t>
            </w:r>
            <w:r w:rsidRPr="00B37A9C">
              <w:rPr>
                <w:rFonts w:cstheme="minorHAnsi"/>
                <w:sz w:val="14"/>
                <w:szCs w:val="14"/>
              </w:rPr>
              <w:t xml:space="preserve"> realn</w:t>
            </w:r>
            <w:r>
              <w:rPr>
                <w:rFonts w:cstheme="minorHAnsi"/>
                <w:sz w:val="14"/>
                <w:szCs w:val="14"/>
              </w:rPr>
              <w:t>ą,</w:t>
            </w:r>
          </w:p>
          <w:p w14:paraId="0616CF5C" w14:textId="77777777" w:rsidR="005A3DCA" w:rsidRDefault="005A3DC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przedstawia antyczne korzenie demokracji i republikanizmu;</w:t>
            </w:r>
          </w:p>
          <w:p w14:paraId="341DA76F" w14:textId="0A0E4EBC" w:rsidR="005A3DCA" w:rsidRPr="00AA2C34" w:rsidRDefault="00AA2C3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wyjaśnia wpływ etyki chrześcijańskiej na proces kształtowania się ustroju demokratycznego</w:t>
            </w:r>
            <w:r w:rsidR="005A3DCA" w:rsidRPr="00AA2C34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70AD0AD6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wpływ</w:t>
            </w:r>
            <w:r w:rsidRPr="003519E1">
              <w:rPr>
                <w:rFonts w:cstheme="minorHAnsi"/>
                <w:sz w:val="14"/>
                <w:szCs w:val="14"/>
              </w:rPr>
              <w:t xml:space="preserve"> myśli oświeceniowej </w:t>
            </w:r>
            <w:r>
              <w:rPr>
                <w:rFonts w:cstheme="minorHAnsi"/>
                <w:sz w:val="14"/>
                <w:szCs w:val="14"/>
              </w:rPr>
              <w:t xml:space="preserve">na proces </w:t>
            </w:r>
            <w:r w:rsidRPr="003519E1">
              <w:rPr>
                <w:rFonts w:cstheme="minorHAnsi"/>
                <w:sz w:val="14"/>
                <w:szCs w:val="14"/>
              </w:rPr>
              <w:t>kształtowani</w:t>
            </w:r>
            <w:r>
              <w:rPr>
                <w:rFonts w:cstheme="minorHAnsi"/>
                <w:sz w:val="14"/>
                <w:szCs w:val="14"/>
              </w:rPr>
              <w:t>a się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fundamentów współczesnej demokracji;</w:t>
            </w:r>
          </w:p>
          <w:p w14:paraId="3985B8D1" w14:textId="77777777" w:rsidR="00750BD2" w:rsidRPr="0018530B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dowadnia, że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rozwiąza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nia </w:t>
            </w:r>
          </w:p>
          <w:p w14:paraId="5A0FF42E" w14:textId="77777777" w:rsidR="00750BD2" w:rsidRPr="00395E26" w:rsidRDefault="00750BD2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polityczno-ustrojow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okresu tzw. Polski Ludowej [</w:t>
            </w:r>
            <w:r w:rsidRPr="00322148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monizm,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kierownicza rola gremiów decyzyjnych PZPR, system fikcji ustrojowych]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miały charakter niedemokratyczny;</w:t>
            </w:r>
            <w:r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11762C7" w14:textId="61EF46C8" w:rsidR="00750BD2" w:rsidRPr="00A83520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porównuje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ze sobą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zasady i przepisy prawne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zawarte w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konstytucj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ach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polski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z </w:t>
            </w:r>
            <w:r w:rsidR="00AA2C3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lat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1921</w:t>
            </w:r>
            <w:r w:rsidR="005957D6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1935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 1952</w:t>
            </w:r>
            <w:r w:rsidR="00A83520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69352C81" w14:textId="4029A155" w:rsidR="00750BD2" w:rsidRPr="00AA2C34" w:rsidRDefault="00AA2C3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 materiałach źródłowych dotyczących zasad i form demokracji w różnych okresach historycznych oraz współcześnie [tabele, wykresy i schematy przedstawiające wyniki badań opinii publicznej, dane statystyczne, źródła ikonograficzne, normatywne i narracyjne, teksty publicystyczne]</w:t>
            </w:r>
            <w:r w:rsidR="00203E5C" w:rsidRPr="00AA2C3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37F94441" w14:textId="77777777" w:rsidR="00750BD2" w:rsidRPr="00DB0EDE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charakteryzuje średniowieczne reprezentacje stanowe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w tym </w:t>
            </w: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Pr="003519E1">
              <w:rPr>
                <w:rFonts w:cstheme="minorHAnsi"/>
                <w:sz w:val="14"/>
                <w:szCs w:val="14"/>
              </w:rPr>
              <w:t>genezę</w:t>
            </w:r>
            <w:r>
              <w:rPr>
                <w:rFonts w:cstheme="minorHAnsi"/>
                <w:sz w:val="14"/>
                <w:szCs w:val="14"/>
              </w:rPr>
              <w:t xml:space="preserve"> współczesnego</w:t>
            </w:r>
            <w:r w:rsidRPr="003519E1">
              <w:rPr>
                <w:rFonts w:cstheme="minorHAnsi"/>
                <w:sz w:val="14"/>
                <w:szCs w:val="14"/>
              </w:rPr>
              <w:t xml:space="preserve"> parlament</w:t>
            </w:r>
            <w:r>
              <w:rPr>
                <w:rFonts w:cstheme="minorHAnsi"/>
                <w:sz w:val="14"/>
                <w:szCs w:val="14"/>
              </w:rPr>
              <w:t>aryzmu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0BC40F6" w14:textId="77777777" w:rsidR="00750BD2" w:rsidRPr="005957D6" w:rsidRDefault="00750BD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dokonuje krytycznej analizy ustroju demokratycznego,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 tym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 pozytywne i negatywne aspekty jego funkcjonowania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011504EC" w14:textId="7BA3273F" w:rsidR="00750BD2" w:rsidRPr="00AA2C34" w:rsidRDefault="00AA2C34" w:rsidP="003F0D72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polskie tradycje demokratyczne i poddaje je krytycznej analizie</w:t>
            </w:r>
            <w:r w:rsidR="003F0D72" w:rsidRPr="00AA2C3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2543" w:type="dxa"/>
          </w:tcPr>
          <w:p w14:paraId="19703D41" w14:textId="77777777" w:rsidR="00AA2C34" w:rsidRPr="00504632" w:rsidRDefault="00AA2C34" w:rsidP="00AA2C3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 xml:space="preserve">organizuje debatę na forum społeczności szkolnej poświęconą np.:  </w:t>
            </w:r>
          </w:p>
          <w:p w14:paraId="01EAB18C" w14:textId="77777777" w:rsidR="00AA2C34" w:rsidRPr="00504632" w:rsidRDefault="00AA2C34" w:rsidP="00504632">
            <w:pPr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- wadom i zaletom demokracji;</w:t>
            </w:r>
          </w:p>
          <w:p w14:paraId="23A9ED8D" w14:textId="77777777" w:rsidR="00AA2C34" w:rsidRPr="00504632" w:rsidRDefault="00AA2C34" w:rsidP="00AA2C34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 xml:space="preserve">- wyzwaniom stojącym przed demokracją we współczesnym świecie, </w:t>
            </w:r>
          </w:p>
          <w:p w14:paraId="3180AC07" w14:textId="63968EB2" w:rsidR="00750BD2" w:rsidRPr="005957D6" w:rsidRDefault="00AA2C34" w:rsidP="00504632">
            <w:pPr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a także aktywnie uczestniczy w zainicjowanej dyskusji, budując poprawne argumenty i kontrargumenty</w:t>
            </w:r>
            <w:r w:rsidRPr="007363C9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F35140" w:rsidRPr="00DB0EDE" w14:paraId="6690D475" w14:textId="77777777" w:rsidTr="00AD54A6">
        <w:trPr>
          <w:trHeight w:val="69"/>
        </w:trPr>
        <w:tc>
          <w:tcPr>
            <w:tcW w:w="15446" w:type="dxa"/>
            <w:gridSpan w:val="9"/>
          </w:tcPr>
          <w:p w14:paraId="2BEE0DB6" w14:textId="77777777" w:rsidR="00F35140" w:rsidRPr="00CB46B6" w:rsidRDefault="00F35140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lastRenderedPageBreak/>
              <w:t>Temat lekcji: Współczesna demokracja – problemy i zagrożenia</w:t>
            </w:r>
          </w:p>
        </w:tc>
      </w:tr>
      <w:tr w:rsidR="00907954" w:rsidRPr="00DB0EDE" w14:paraId="418EDEDA" w14:textId="77777777" w:rsidTr="00811D22">
        <w:trPr>
          <w:trHeight w:val="69"/>
        </w:trPr>
        <w:tc>
          <w:tcPr>
            <w:tcW w:w="1841" w:type="dxa"/>
          </w:tcPr>
          <w:p w14:paraId="5D33886F" w14:textId="77777777" w:rsidR="00907954" w:rsidRPr="00DB0EDE" w:rsidRDefault="0090795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korupcja</w:t>
            </w:r>
          </w:p>
          <w:p w14:paraId="1D05F4CD" w14:textId="77777777" w:rsidR="00907954" w:rsidRPr="00DB0EDE" w:rsidRDefault="0090795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nepotyzm</w:t>
            </w:r>
          </w:p>
          <w:p w14:paraId="088D1439" w14:textId="77777777" w:rsidR="00907954" w:rsidRPr="00DB0EDE" w:rsidRDefault="0090795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populizm</w:t>
            </w:r>
          </w:p>
          <w:p w14:paraId="274D8794" w14:textId="77777777" w:rsidR="00907954" w:rsidRPr="00DB0EDE" w:rsidRDefault="0090795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demagogia</w:t>
            </w:r>
          </w:p>
          <w:p w14:paraId="64570D6F" w14:textId="77777777" w:rsidR="00907954" w:rsidRPr="00DB0EDE" w:rsidRDefault="0090795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proofErr w:type="spellStart"/>
            <w:r w:rsidRPr="00DB0EDE">
              <w:rPr>
                <w:rFonts w:cstheme="minorHAnsi"/>
                <w:sz w:val="14"/>
                <w:szCs w:val="14"/>
              </w:rPr>
              <w:t>klientelizm</w:t>
            </w:r>
            <w:proofErr w:type="spellEnd"/>
          </w:p>
          <w:p w14:paraId="7AAB3EE7" w14:textId="77777777" w:rsidR="00907954" w:rsidRPr="00DB0EDE" w:rsidRDefault="0090795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kumoterstwo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91" w:type="dxa"/>
          </w:tcPr>
          <w:p w14:paraId="16990D1F" w14:textId="7A655405" w:rsidR="00907954" w:rsidRPr="00DB0EDE" w:rsidRDefault="00AA2C3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na czym polega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907954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populizm we współczesnej polityce;</w:t>
            </w:r>
          </w:p>
          <w:p w14:paraId="089912A4" w14:textId="1C553423" w:rsidR="00907954" w:rsidRPr="00AA2C34" w:rsidRDefault="00AA2C3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rozpoznaje przejawy patologii życia publicznego: korupcji, nepotyzmu, demagogii, </w:t>
            </w:r>
            <w:proofErr w:type="spellStart"/>
            <w:r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klientelizmu</w:t>
            </w:r>
            <w:proofErr w:type="spellEnd"/>
            <w:r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 kumoterstwa</w:t>
            </w:r>
            <w:r w:rsidR="00907954" w:rsidRPr="00AA2C34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14:paraId="736CCFC7" w14:textId="77777777" w:rsidR="00907954" w:rsidRPr="00DB0EDE" w:rsidRDefault="00907954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36" w:type="dxa"/>
            <w:gridSpan w:val="2"/>
          </w:tcPr>
          <w:p w14:paraId="306BF9F5" w14:textId="77777777" w:rsidR="00907954" w:rsidRPr="00DB0EDE" w:rsidRDefault="0090795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cechy populizmu;</w:t>
            </w:r>
          </w:p>
          <w:p w14:paraId="3960FECD" w14:textId="0BBDE0FC" w:rsidR="00907954" w:rsidRPr="00DB0EDE" w:rsidRDefault="00AA2C3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907954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konsekwencje zjawiska populizmu we współczesnej polityce;</w:t>
            </w:r>
          </w:p>
          <w:p w14:paraId="591BCD4C" w14:textId="292BABDB" w:rsidR="00907954" w:rsidRPr="0098648C" w:rsidRDefault="00AA2C3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odczytuje z różnorodnych materiałów źródłowych [tabele, wykresy, schematy prezentujące wyniki badań opinii publicznej, dane statystyczne, źródła ikonograficzne, normatywne i narracyjne, teksty publicystyczne] informacje dotyczące korupcji, nepotyzmu, populizmu, demagogii, </w:t>
            </w:r>
            <w:proofErr w:type="spellStart"/>
            <w:r w:rsidRPr="00504632">
              <w:rPr>
                <w:rFonts w:cstheme="minorHAnsi"/>
                <w:sz w:val="14"/>
                <w:szCs w:val="14"/>
              </w:rPr>
              <w:t>klientelizmu</w:t>
            </w:r>
            <w:proofErr w:type="spellEnd"/>
            <w:r w:rsidRPr="00504632">
              <w:rPr>
                <w:rFonts w:cstheme="minorHAnsi"/>
                <w:sz w:val="14"/>
                <w:szCs w:val="14"/>
              </w:rPr>
              <w:t xml:space="preserve"> i kumoterstwa</w:t>
            </w:r>
            <w:r w:rsidR="00907954" w:rsidRPr="0098648C">
              <w:rPr>
                <w:rFonts w:cstheme="minorHAnsi"/>
                <w:sz w:val="14"/>
                <w:szCs w:val="14"/>
              </w:rPr>
              <w:t>.</w:t>
            </w:r>
          </w:p>
          <w:p w14:paraId="1A9FB9BF" w14:textId="77777777" w:rsidR="00907954" w:rsidRPr="00DB0EDE" w:rsidRDefault="00907954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  <w:p w14:paraId="7CA5A5C1" w14:textId="77777777" w:rsidR="00907954" w:rsidRPr="00DB0EDE" w:rsidRDefault="00907954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763" w:type="dxa"/>
            <w:gridSpan w:val="3"/>
          </w:tcPr>
          <w:p w14:paraId="79D4E75A" w14:textId="66476C1D" w:rsidR="00907954" w:rsidRPr="00DB0EDE" w:rsidRDefault="0090795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porównuje </w:t>
            </w:r>
            <w:r w:rsidRPr="006A5E10">
              <w:rPr>
                <w:rFonts w:cstheme="minorHAnsi"/>
                <w:sz w:val="14"/>
                <w:szCs w:val="14"/>
              </w:rPr>
              <w:t>populizm i demagogi</w:t>
            </w:r>
            <w:r>
              <w:rPr>
                <w:rFonts w:cstheme="minorHAnsi"/>
                <w:sz w:val="14"/>
                <w:szCs w:val="14"/>
              </w:rPr>
              <w:t>ę</w:t>
            </w:r>
            <w:r w:rsidRPr="00504632">
              <w:rPr>
                <w:rFonts w:cstheme="minorHAnsi"/>
                <w:sz w:val="14"/>
                <w:szCs w:val="14"/>
              </w:rPr>
              <w:t>;</w:t>
            </w:r>
          </w:p>
          <w:p w14:paraId="77BC6CD7" w14:textId="77777777" w:rsidR="00907954" w:rsidRPr="00DB0EDE" w:rsidRDefault="0090795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czynniki sprzyjające </w:t>
            </w:r>
            <w:r>
              <w:rPr>
                <w:rFonts w:cstheme="minorHAnsi"/>
                <w:sz w:val="14"/>
                <w:szCs w:val="14"/>
              </w:rPr>
              <w:t xml:space="preserve"> rozwojowi </w:t>
            </w:r>
            <w:r w:rsidRPr="003519E1">
              <w:rPr>
                <w:rFonts w:cstheme="minorHAnsi"/>
                <w:sz w:val="14"/>
                <w:szCs w:val="14"/>
              </w:rPr>
              <w:t xml:space="preserve">korupcji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Pr="003519E1">
              <w:rPr>
                <w:rFonts w:cstheme="minorHAnsi"/>
                <w:sz w:val="14"/>
                <w:szCs w:val="14"/>
              </w:rPr>
              <w:t>skutki</w:t>
            </w:r>
            <w:r>
              <w:rPr>
                <w:rFonts w:cstheme="minorHAnsi"/>
                <w:sz w:val="14"/>
                <w:szCs w:val="14"/>
              </w:rPr>
              <w:t xml:space="preserve"> tego </w:t>
            </w:r>
            <w:r w:rsidR="00FE445D">
              <w:rPr>
                <w:rFonts w:cstheme="minorHAnsi"/>
                <w:sz w:val="14"/>
                <w:szCs w:val="14"/>
              </w:rPr>
              <w:t>zjawiska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2A86BC5" w14:textId="77777777" w:rsidR="00907954" w:rsidRPr="00DB0EDE" w:rsidRDefault="0090795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 xml:space="preserve">charakteryzuje </w:t>
            </w:r>
            <w:r>
              <w:rPr>
                <w:rFonts w:cstheme="minorHAnsi"/>
                <w:sz w:val="14"/>
                <w:szCs w:val="14"/>
              </w:rPr>
              <w:t>metody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przeciwdziałania</w:t>
            </w:r>
            <w:r w:rsidRPr="003519E1">
              <w:rPr>
                <w:rFonts w:cstheme="minorHAnsi"/>
                <w:sz w:val="14"/>
                <w:szCs w:val="14"/>
              </w:rPr>
              <w:t xml:space="preserve"> korupcji i wymienia </w:t>
            </w:r>
            <w:r>
              <w:rPr>
                <w:rFonts w:cstheme="minorHAnsi"/>
                <w:sz w:val="14"/>
                <w:szCs w:val="14"/>
              </w:rPr>
              <w:t xml:space="preserve">instytucje </w:t>
            </w:r>
            <w:r w:rsidRPr="003519E1">
              <w:rPr>
                <w:rFonts w:cstheme="minorHAnsi"/>
                <w:sz w:val="14"/>
                <w:szCs w:val="14"/>
              </w:rPr>
              <w:t xml:space="preserve">powołane </w:t>
            </w:r>
            <w:r>
              <w:rPr>
                <w:rFonts w:cstheme="minorHAnsi"/>
                <w:sz w:val="14"/>
                <w:szCs w:val="14"/>
              </w:rPr>
              <w:t>do zwalczania tego zjawiska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108EEA3D" w14:textId="2238858E" w:rsidR="00203E5C" w:rsidRPr="00504632" w:rsidRDefault="0098648C" w:rsidP="00504632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7363C9">
              <w:rPr>
                <w:rFonts w:cstheme="minorHAnsi"/>
                <w:sz w:val="16"/>
                <w:szCs w:val="16"/>
              </w:rPr>
              <w:t>d</w:t>
            </w:r>
            <w:r w:rsidRPr="00504632">
              <w:rPr>
                <w:rFonts w:cstheme="minorHAnsi"/>
                <w:sz w:val="14"/>
                <w:szCs w:val="14"/>
              </w:rPr>
              <w:t xml:space="preserve">okonuje krytycznej analizy informacji zawartych w różnorodnych materiałach źródłowych dotyczące korupcji, nepotyzmu, populizmu, demagogii, </w:t>
            </w:r>
            <w:proofErr w:type="spellStart"/>
            <w:r w:rsidRPr="00504632">
              <w:rPr>
                <w:rFonts w:cstheme="minorHAnsi"/>
                <w:sz w:val="14"/>
                <w:szCs w:val="14"/>
              </w:rPr>
              <w:t>klientelizmu</w:t>
            </w:r>
            <w:proofErr w:type="spellEnd"/>
            <w:r w:rsidRPr="00504632">
              <w:rPr>
                <w:rFonts w:cstheme="minorHAnsi"/>
                <w:sz w:val="14"/>
                <w:szCs w:val="14"/>
              </w:rPr>
              <w:t xml:space="preserve"> i kumoterstwa [tabele, wykresy i schematy przedstawiające wyniki badań opinii publicznej, dane statystyczne, źródła ikonograficzne,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normatywne i narracyjne, teksty publicystyczne]</w:t>
            </w:r>
            <w:r w:rsidR="00203E5C" w:rsidRPr="0098648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55BCEBEB" w14:textId="40D40E43" w:rsidR="00B55A70" w:rsidRDefault="00B55A70" w:rsidP="002F7A56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 xml:space="preserve">charakteryzuje </w:t>
            </w:r>
            <w:r w:rsidR="00306F6C">
              <w:rPr>
                <w:rFonts w:cstheme="minorHAnsi"/>
                <w:sz w:val="14"/>
                <w:szCs w:val="14"/>
              </w:rPr>
              <w:t xml:space="preserve">i porównuje </w:t>
            </w:r>
            <w:r w:rsidRPr="003519E1">
              <w:rPr>
                <w:rFonts w:cstheme="minorHAnsi"/>
                <w:sz w:val="14"/>
                <w:szCs w:val="14"/>
              </w:rPr>
              <w:t>różne formy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nepotyzmu, demagogii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="00516027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="00516027">
              <w:rPr>
                <w:rFonts w:cstheme="minorHAnsi"/>
                <w:sz w:val="14"/>
                <w:szCs w:val="14"/>
              </w:rPr>
              <w:t>klientelizmu</w:t>
            </w:r>
            <w:proofErr w:type="spellEnd"/>
            <w:r w:rsidR="00516027">
              <w:rPr>
                <w:rFonts w:cstheme="minorHAnsi"/>
                <w:sz w:val="14"/>
                <w:szCs w:val="14"/>
              </w:rPr>
              <w:t>, kumoterstwa</w:t>
            </w:r>
            <w:r w:rsidR="0098648C">
              <w:rPr>
                <w:rFonts w:cstheme="minorHAnsi"/>
                <w:sz w:val="14"/>
                <w:szCs w:val="14"/>
              </w:rPr>
              <w:t xml:space="preserve"> [</w:t>
            </w:r>
            <w:r w:rsidR="0098648C" w:rsidRPr="003519E1">
              <w:rPr>
                <w:rFonts w:cstheme="minorHAnsi"/>
                <w:sz w:val="14"/>
                <w:szCs w:val="14"/>
              </w:rPr>
              <w:t xml:space="preserve">w tym </w:t>
            </w:r>
            <w:r w:rsidR="0098648C">
              <w:rPr>
                <w:rFonts w:cstheme="minorHAnsi"/>
                <w:sz w:val="14"/>
                <w:szCs w:val="14"/>
              </w:rPr>
              <w:t xml:space="preserve">formy </w:t>
            </w:r>
            <w:r w:rsidR="0098648C" w:rsidRPr="003519E1">
              <w:rPr>
                <w:rFonts w:cstheme="minorHAnsi"/>
                <w:sz w:val="14"/>
                <w:szCs w:val="14"/>
              </w:rPr>
              <w:t>historyczne</w:t>
            </w:r>
            <w:r w:rsidR="0098648C">
              <w:rPr>
                <w:rFonts w:cstheme="minorHAnsi"/>
                <w:sz w:val="14"/>
                <w:szCs w:val="14"/>
              </w:rPr>
              <w:t xml:space="preserve"> tych zjawisk]</w:t>
            </w:r>
            <w:r w:rsidR="00516027">
              <w:rPr>
                <w:rFonts w:cstheme="minorHAnsi"/>
                <w:sz w:val="14"/>
                <w:szCs w:val="14"/>
              </w:rPr>
              <w:t>;</w:t>
            </w:r>
          </w:p>
          <w:p w14:paraId="4BB37455" w14:textId="2233FBAE" w:rsidR="00516027" w:rsidRPr="0098648C" w:rsidRDefault="0098648C" w:rsidP="002F7A56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analizuje problemy</w:t>
            </w:r>
            <w:r>
              <w:rPr>
                <w:rFonts w:cstheme="minorHAnsi"/>
                <w:sz w:val="14"/>
                <w:szCs w:val="14"/>
              </w:rPr>
              <w:t xml:space="preserve"> w funkcjonowaniu</w:t>
            </w:r>
            <w:r w:rsidRPr="00504632">
              <w:rPr>
                <w:rFonts w:cstheme="minorHAnsi"/>
                <w:sz w:val="14"/>
                <w:szCs w:val="14"/>
              </w:rPr>
              <w:t xml:space="preserve"> demokracji w skali globalnej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 xml:space="preserve">najpoważniejsze zagrożenia dla </w:t>
            </w:r>
            <w:r>
              <w:rPr>
                <w:rFonts w:cstheme="minorHAnsi"/>
                <w:sz w:val="14"/>
                <w:szCs w:val="14"/>
              </w:rPr>
              <w:t>tego</w:t>
            </w:r>
            <w:r w:rsidRPr="00504632">
              <w:rPr>
                <w:rFonts w:cstheme="minorHAnsi"/>
                <w:sz w:val="14"/>
                <w:szCs w:val="14"/>
              </w:rPr>
              <w:t xml:space="preserve"> ustroju</w:t>
            </w:r>
            <w:r w:rsidR="00516027" w:rsidRPr="0098648C">
              <w:rPr>
                <w:rFonts w:cstheme="minorHAnsi"/>
                <w:sz w:val="14"/>
                <w:szCs w:val="14"/>
              </w:rPr>
              <w:t>;</w:t>
            </w:r>
          </w:p>
          <w:p w14:paraId="3E82B22D" w14:textId="3F4B05CC" w:rsidR="00516027" w:rsidRPr="003519E1" w:rsidRDefault="00516027" w:rsidP="002F7A56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argumenty w sporze dotyczącym znaczenia populizmu </w:t>
            </w:r>
            <w:r w:rsidR="0098648C">
              <w:rPr>
                <w:rFonts w:cstheme="minorHAnsi"/>
                <w:sz w:val="14"/>
                <w:szCs w:val="14"/>
              </w:rPr>
              <w:t>we </w:t>
            </w:r>
            <w:r>
              <w:rPr>
                <w:rFonts w:cstheme="minorHAnsi"/>
                <w:sz w:val="14"/>
                <w:szCs w:val="14"/>
              </w:rPr>
              <w:t>współczesnym świecie.</w:t>
            </w:r>
          </w:p>
          <w:p w14:paraId="36FA4542" w14:textId="77777777" w:rsidR="00907954" w:rsidRPr="00DB0EDE" w:rsidRDefault="00907954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3A3FD7CF" w14:textId="3A85528E" w:rsidR="008808FD" w:rsidRPr="0098648C" w:rsidRDefault="0098648C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organizuje na forum społeczności szkolnej debatę poświęconą np. współczesnym formom populizmu i aktywnie uczestniczy w zainicjowanej dyskusji, formułując poprawne argumenty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kontrargumenty</w:t>
            </w:r>
            <w:r w:rsidR="008808FD" w:rsidRPr="0098648C">
              <w:rPr>
                <w:rFonts w:cstheme="minorHAnsi"/>
                <w:sz w:val="14"/>
                <w:szCs w:val="14"/>
              </w:rPr>
              <w:t>;</w:t>
            </w:r>
          </w:p>
          <w:p w14:paraId="3E46EA14" w14:textId="27BCE3A2" w:rsidR="00907954" w:rsidRPr="008808FD" w:rsidRDefault="008808F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8808FD">
              <w:rPr>
                <w:rFonts w:cstheme="minorHAnsi"/>
                <w:sz w:val="14"/>
                <w:szCs w:val="14"/>
              </w:rPr>
              <w:t>gromadzi, analizuje</w:t>
            </w:r>
            <w:r w:rsidR="0098648C">
              <w:rPr>
                <w:rFonts w:cstheme="minorHAnsi"/>
                <w:sz w:val="14"/>
                <w:szCs w:val="14"/>
              </w:rPr>
              <w:t xml:space="preserve"> i</w:t>
            </w:r>
            <w:r w:rsidR="0098648C" w:rsidRPr="008808FD">
              <w:rPr>
                <w:rFonts w:cstheme="minorHAnsi"/>
                <w:sz w:val="14"/>
                <w:szCs w:val="14"/>
              </w:rPr>
              <w:t xml:space="preserve"> </w:t>
            </w:r>
            <w:r w:rsidRPr="008808FD">
              <w:rPr>
                <w:rFonts w:cstheme="minorHAnsi"/>
                <w:sz w:val="14"/>
                <w:szCs w:val="14"/>
              </w:rPr>
              <w:t>prezentuje informacje na temat wybranego współczesnego ruchu populistycznego.</w:t>
            </w:r>
          </w:p>
        </w:tc>
      </w:tr>
      <w:tr w:rsidR="00A560DD" w:rsidRPr="00DB0EDE" w14:paraId="50A7329B" w14:textId="77777777" w:rsidTr="00AD54A6">
        <w:trPr>
          <w:trHeight w:val="69"/>
        </w:trPr>
        <w:tc>
          <w:tcPr>
            <w:tcW w:w="15446" w:type="dxa"/>
            <w:gridSpan w:val="9"/>
          </w:tcPr>
          <w:p w14:paraId="21082604" w14:textId="77777777" w:rsidR="00A560DD" w:rsidRPr="00CB46B6" w:rsidRDefault="00A560DD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Kultura polityczna</w:t>
            </w:r>
          </w:p>
        </w:tc>
      </w:tr>
      <w:tr w:rsidR="00BD61F1" w:rsidRPr="00DB0EDE" w14:paraId="37010F7B" w14:textId="77777777" w:rsidTr="00811D22">
        <w:trPr>
          <w:trHeight w:val="69"/>
        </w:trPr>
        <w:tc>
          <w:tcPr>
            <w:tcW w:w="1841" w:type="dxa"/>
          </w:tcPr>
          <w:p w14:paraId="394D4544" w14:textId="77777777" w:rsidR="00BD61F1" w:rsidRPr="00DB0EDE" w:rsidRDefault="00BD61F1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elementy kultury politycznej</w:t>
            </w:r>
          </w:p>
          <w:p w14:paraId="64671D30" w14:textId="77777777" w:rsidR="00BD61F1" w:rsidRPr="00DB0EDE" w:rsidRDefault="00BD61F1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typy kultury politycznej</w:t>
            </w:r>
          </w:p>
          <w:p w14:paraId="62D7B252" w14:textId="77777777" w:rsidR="00BD61F1" w:rsidRDefault="00BD61F1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kultura polityczna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7E0E59C" w14:textId="77777777" w:rsidR="00CC6457" w:rsidRDefault="00CC6457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partycypacja polityczna</w:t>
            </w:r>
          </w:p>
          <w:p w14:paraId="59D541C6" w14:textId="77777777" w:rsidR="00CC6457" w:rsidRPr="00DB0EDE" w:rsidRDefault="00CC6457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opinia publiczna</w:t>
            </w:r>
          </w:p>
        </w:tc>
        <w:tc>
          <w:tcPr>
            <w:tcW w:w="2691" w:type="dxa"/>
          </w:tcPr>
          <w:p w14:paraId="65493A4B" w14:textId="77777777" w:rsidR="00BD61F1" w:rsidRDefault="00BD61F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</w:t>
            </w:r>
            <w:proofErr w:type="spellStart"/>
            <w:r w:rsidRPr="00DB0EDE">
              <w:rPr>
                <w:rFonts w:cstheme="minorHAnsi"/>
                <w:sz w:val="14"/>
                <w:szCs w:val="14"/>
              </w:rPr>
              <w:t>zachowań</w:t>
            </w:r>
            <w:proofErr w:type="spellEnd"/>
            <w:r w:rsidRPr="00DB0EDE">
              <w:rPr>
                <w:rFonts w:cstheme="minorHAnsi"/>
                <w:sz w:val="14"/>
                <w:szCs w:val="14"/>
              </w:rPr>
              <w:t xml:space="preserve"> świadczących o</w:t>
            </w:r>
            <w:r>
              <w:rPr>
                <w:rFonts w:cstheme="minorHAnsi"/>
                <w:sz w:val="14"/>
                <w:szCs w:val="14"/>
              </w:rPr>
              <w:t xml:space="preserve"> poziomie</w:t>
            </w:r>
            <w:r w:rsidRPr="00DB0EDE">
              <w:rPr>
                <w:rFonts w:cstheme="minorHAnsi"/>
                <w:sz w:val="14"/>
                <w:szCs w:val="14"/>
              </w:rPr>
              <w:t> kultur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DB0EDE">
              <w:rPr>
                <w:rFonts w:cstheme="minorHAnsi"/>
                <w:sz w:val="14"/>
                <w:szCs w:val="14"/>
              </w:rPr>
              <w:t xml:space="preserve"> politycznej</w:t>
            </w:r>
            <w:r w:rsidR="00EC705F">
              <w:rPr>
                <w:rFonts w:cstheme="minorHAnsi"/>
                <w:sz w:val="14"/>
                <w:szCs w:val="14"/>
              </w:rPr>
              <w:t xml:space="preserve"> w danym społeczeństwie;</w:t>
            </w:r>
          </w:p>
          <w:p w14:paraId="454E48A1" w14:textId="147593B9" w:rsidR="00EC705F" w:rsidRDefault="00EC705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98648C">
              <w:rPr>
                <w:rFonts w:cstheme="minorHAnsi"/>
                <w:sz w:val="14"/>
                <w:szCs w:val="14"/>
              </w:rPr>
              <w:t xml:space="preserve">podstawowe </w:t>
            </w:r>
            <w:r w:rsidR="00866DBD">
              <w:rPr>
                <w:rFonts w:cstheme="minorHAnsi"/>
                <w:sz w:val="14"/>
                <w:szCs w:val="14"/>
              </w:rPr>
              <w:t>typy kultury politycznej;</w:t>
            </w:r>
          </w:p>
          <w:p w14:paraId="67452C37" w14:textId="7DB0D9D3" w:rsidR="00866DBD" w:rsidRPr="00DB0EDE" w:rsidRDefault="0098648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866DBD">
              <w:rPr>
                <w:rFonts w:cstheme="minorHAnsi"/>
                <w:sz w:val="14"/>
                <w:szCs w:val="14"/>
              </w:rPr>
              <w:t>przykłady partycypacji politycznej.</w:t>
            </w:r>
          </w:p>
        </w:tc>
        <w:tc>
          <w:tcPr>
            <w:tcW w:w="2836" w:type="dxa"/>
            <w:gridSpan w:val="2"/>
          </w:tcPr>
          <w:p w14:paraId="63BE311D" w14:textId="77777777" w:rsidR="00BD61F1" w:rsidRPr="00DB0EDE" w:rsidRDefault="00BD61F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czym jest kultura polityczna społeczeństwa;</w:t>
            </w:r>
          </w:p>
          <w:p w14:paraId="126F1E66" w14:textId="77777777" w:rsidR="00BD61F1" w:rsidRPr="00DB0EDE" w:rsidRDefault="00BD61F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charakteryzuje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poszczególne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typy kultury politycznej </w:t>
            </w:r>
          </w:p>
          <w:p w14:paraId="4BEDE201" w14:textId="77777777" w:rsidR="00BD61F1" w:rsidRDefault="00BD61F1" w:rsidP="00F87B95">
            <w:pPr>
              <w:pStyle w:val="Akapitzlist"/>
              <w:spacing w:line="276" w:lineRule="auto"/>
              <w:ind w:left="360"/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 ujęciu klasycznym;</w:t>
            </w:r>
          </w:p>
          <w:p w14:paraId="00042DFD" w14:textId="77777777" w:rsidR="00EC705F" w:rsidRPr="00AF6FC7" w:rsidRDefault="00EC705F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prawidłowo posługuje się pojęciem </w:t>
            </w:r>
            <w:r>
              <w:rPr>
                <w:rFonts w:cstheme="minorHAnsi"/>
                <w:i/>
                <w:sz w:val="14"/>
                <w:szCs w:val="14"/>
              </w:rPr>
              <w:t>partycypacja polityczna</w:t>
            </w:r>
            <w:r w:rsidR="00AF6FC7">
              <w:rPr>
                <w:rFonts w:cstheme="minorHAnsi"/>
                <w:i/>
                <w:sz w:val="14"/>
                <w:szCs w:val="14"/>
              </w:rPr>
              <w:t>, petycja, zgromadzenie, obywatelskie nieposłuszeństwo, opinia publiczna;</w:t>
            </w:r>
          </w:p>
          <w:p w14:paraId="3B64EC6C" w14:textId="77777777" w:rsidR="00AF6FC7" w:rsidRPr="00EC705F" w:rsidRDefault="00AF6FC7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historyczne i współczesne fory obywatelskiego nieposłuszeństwa;</w:t>
            </w:r>
          </w:p>
          <w:p w14:paraId="29CEB6D7" w14:textId="0283AA22" w:rsidR="00BD61F1" w:rsidRPr="00DB0EDE" w:rsidRDefault="0084513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C9737B">
              <w:rPr>
                <w:rFonts w:cstheme="minorHAnsi"/>
                <w:sz w:val="14"/>
                <w:szCs w:val="14"/>
              </w:rPr>
              <w:t>odczytuje z różnorodnych materiałów źródłowych</w:t>
            </w:r>
            <w:r w:rsidR="00BD61F1" w:rsidRPr="003519E1">
              <w:rPr>
                <w:rFonts w:cstheme="minorHAnsi"/>
                <w:sz w:val="14"/>
                <w:szCs w:val="14"/>
              </w:rPr>
              <w:t xml:space="preserve"> [</w:t>
            </w:r>
            <w:r w:rsidRPr="00C9737B">
              <w:rPr>
                <w:rFonts w:cstheme="minorHAnsi"/>
                <w:sz w:val="14"/>
                <w:szCs w:val="14"/>
              </w:rPr>
              <w:t>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C9737B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 narracyjne, teksty publicystyczne</w:t>
            </w:r>
            <w:r w:rsidR="00BD61F1">
              <w:rPr>
                <w:rFonts w:cstheme="minorHAnsi"/>
                <w:sz w:val="14"/>
                <w:szCs w:val="14"/>
              </w:rPr>
              <w:t>] informacje</w:t>
            </w:r>
            <w:r w:rsidR="00BD61F1" w:rsidRPr="003519E1">
              <w:rPr>
                <w:rFonts w:cstheme="minorHAnsi"/>
                <w:sz w:val="14"/>
                <w:szCs w:val="14"/>
              </w:rPr>
              <w:t xml:space="preserve"> dotyczące postaw</w:t>
            </w:r>
            <w:r w:rsidR="00BD61F1">
              <w:rPr>
                <w:rFonts w:cstheme="minorHAnsi"/>
                <w:sz w:val="14"/>
                <w:szCs w:val="14"/>
              </w:rPr>
              <w:t xml:space="preserve"> przyjmowanych przez członków</w:t>
            </w:r>
            <w:r w:rsidR="00BD61F1" w:rsidRPr="003519E1">
              <w:rPr>
                <w:rFonts w:cstheme="minorHAnsi"/>
                <w:sz w:val="14"/>
                <w:szCs w:val="14"/>
              </w:rPr>
              <w:t xml:space="preserve"> społeczeństwa polskiego wobec instytucji publicznych i polityków</w:t>
            </w:r>
            <w:r w:rsidR="00BD61F1"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63" w:type="dxa"/>
            <w:gridSpan w:val="3"/>
          </w:tcPr>
          <w:p w14:paraId="7A492201" w14:textId="77777777" w:rsidR="00BD61F1" w:rsidRPr="00DB0EDE" w:rsidRDefault="00BD61F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proces kształtowania</w:t>
            </w:r>
            <w:r>
              <w:rPr>
                <w:rFonts w:cstheme="minorHAnsi"/>
                <w:sz w:val="14"/>
                <w:szCs w:val="14"/>
              </w:rPr>
              <w:t xml:space="preserve"> się</w:t>
            </w:r>
            <w:r w:rsidRPr="00DB0EDE">
              <w:rPr>
                <w:rFonts w:cstheme="minorHAnsi"/>
                <w:sz w:val="14"/>
                <w:szCs w:val="14"/>
              </w:rPr>
              <w:t xml:space="preserve"> kultury politycznej jednostki i społeczeństwa;</w:t>
            </w:r>
          </w:p>
          <w:p w14:paraId="62AA80A4" w14:textId="77777777" w:rsidR="00BD61F1" w:rsidRPr="00AF6FC7" w:rsidRDefault="00BD61F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– z wykorzystaniem wyników badań opinii publicznej – kulturę polityczną wybranych społeczeństw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grup społecznych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lub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formacji politycznych</w:t>
            </w:r>
            <w:r w:rsidR="00D84CA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215EC38" w14:textId="10227A0D" w:rsidR="00AF6FC7" w:rsidRPr="00AF6FC7" w:rsidRDefault="00A60EE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poszczególne</w:t>
            </w:r>
            <w:r w:rsidR="00AF6FC7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formy partycypacji politycznej;</w:t>
            </w:r>
          </w:p>
          <w:p w14:paraId="5E13F59C" w14:textId="77777777" w:rsidR="00AF6FC7" w:rsidRPr="00AF6FC7" w:rsidRDefault="00AF6FC7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formy obywatelskiego nieposłuszeństwa;</w:t>
            </w:r>
          </w:p>
          <w:p w14:paraId="3EC256A3" w14:textId="77777777" w:rsidR="00AF6FC7" w:rsidRPr="00D84CAF" w:rsidRDefault="00AF6FC7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formy badania opinii publicznej;</w:t>
            </w:r>
          </w:p>
          <w:p w14:paraId="40827372" w14:textId="32A82138" w:rsidR="00BD61F1" w:rsidRPr="00660F2D" w:rsidRDefault="00A60EE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 różnorodnych materiałach źródłowych dotyczących kultury politycznej oraz partycypacji politycznej [tabele,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 narracyjne, teksty publicystyczne]</w:t>
            </w:r>
            <w:r w:rsidR="00D84CAF" w:rsidRPr="00660F2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6793BA26" w14:textId="77777777" w:rsidR="00BD61F1" w:rsidRPr="00DB0EDE" w:rsidRDefault="00BD61F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typy polityków według klasyfikacji </w:t>
            </w:r>
            <w:proofErr w:type="spellStart"/>
            <w:r w:rsidRPr="00DB0EDE">
              <w:rPr>
                <w:rFonts w:cstheme="minorHAnsi"/>
                <w:sz w:val="14"/>
                <w:szCs w:val="14"/>
              </w:rPr>
              <w:t>Maxa</w:t>
            </w:r>
            <w:proofErr w:type="spellEnd"/>
            <w:r w:rsidRPr="00DB0EDE">
              <w:rPr>
                <w:rFonts w:cstheme="minorHAnsi"/>
                <w:sz w:val="14"/>
                <w:szCs w:val="14"/>
              </w:rPr>
              <w:t xml:space="preserve"> Webera;</w:t>
            </w:r>
          </w:p>
          <w:p w14:paraId="29592690" w14:textId="1F022460" w:rsidR="00BD61F1" w:rsidRPr="00660F2D" w:rsidRDefault="00A60EE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formułuje argumenty i kontrargumenty w dyskusji poświęconej kulturze politycznej współczesnego społeczeństwa polskiego</w:t>
            </w:r>
            <w:r w:rsidR="00AF6FC7" w:rsidRPr="00660F2D">
              <w:rPr>
                <w:rFonts w:cstheme="minorHAnsi"/>
                <w:sz w:val="14"/>
                <w:szCs w:val="14"/>
              </w:rPr>
              <w:t>;</w:t>
            </w:r>
          </w:p>
          <w:p w14:paraId="5C292539" w14:textId="77777777" w:rsidR="00AF6FC7" w:rsidRDefault="00AF6FC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 krytycznej analizy działań służących podniesieniu poziomu partycypacji politycznej;</w:t>
            </w:r>
          </w:p>
          <w:p w14:paraId="3185DD6A" w14:textId="4773D6F2" w:rsidR="00AF6FC7" w:rsidRPr="00660F2D" w:rsidRDefault="00660F2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przedstawia pozytywny i negatywny wpływ sondaży na kształtowanie się opinii publicznej i wybrane aspekty życia publicznego, a także dokonuje krytycznej oceny wiarygodności niektórych badań sondażowych</w:t>
            </w:r>
            <w:r w:rsidR="00AF6FC7" w:rsidRPr="00660F2D">
              <w:rPr>
                <w:rFonts w:cstheme="minorHAnsi"/>
                <w:sz w:val="14"/>
                <w:szCs w:val="14"/>
              </w:rPr>
              <w:t>;</w:t>
            </w:r>
          </w:p>
          <w:p w14:paraId="778BFFF3" w14:textId="10EF7964" w:rsidR="00AF6FC7" w:rsidRPr="00E82DE2" w:rsidRDefault="00660F2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 różnorodnych materiałach źródłowych dotyczących kultury politycznej oraz partycypacji politycznej [tabele, wykresy i schematy przedstawiające wyniki badań opinii publicznej, dane statystyczne, źródła ikonograficzne, normatywne i narracyjne, teksty publicystyczne]</w:t>
            </w:r>
            <w:r w:rsidR="00AF6FC7" w:rsidRPr="00E82DE2">
              <w:rPr>
                <w:rFonts w:cstheme="minorHAnsi"/>
                <w:sz w:val="14"/>
                <w:szCs w:val="14"/>
              </w:rPr>
              <w:t xml:space="preserve">. </w:t>
            </w:r>
          </w:p>
        </w:tc>
        <w:tc>
          <w:tcPr>
            <w:tcW w:w="2543" w:type="dxa"/>
          </w:tcPr>
          <w:p w14:paraId="50E70251" w14:textId="36C6C522" w:rsidR="00BD61F1" w:rsidRPr="00DB0EDE" w:rsidRDefault="00E82DE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organizuje na forum społeczności szkolnej debatę poświęconą np. kulturze politycznej współczesnego społeczeństwa polskiego i aktywnie uczestniczy w zainicjowanej dyskusji, formułując poprawne argumenty i kontrargumenty</w:t>
            </w:r>
            <w:r w:rsidR="00BD61F1"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4950ACC6" w14:textId="005B20D5" w:rsidR="00BD61F1" w:rsidRPr="00500A80" w:rsidRDefault="00E82DE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realizuje na forum społeczności szkolnej kampanię społeczną promującą wartości, działania lub postawy charakterystyczne dla obywatelskiej kultury politycznej</w:t>
            </w:r>
            <w:r w:rsidR="00614F65" w:rsidRPr="00500A80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70EA7" w:rsidRPr="00DB0EDE" w14:paraId="433E138B" w14:textId="77777777" w:rsidTr="00AD54A6">
        <w:trPr>
          <w:trHeight w:val="69"/>
        </w:trPr>
        <w:tc>
          <w:tcPr>
            <w:tcW w:w="15446" w:type="dxa"/>
            <w:gridSpan w:val="9"/>
          </w:tcPr>
          <w:p w14:paraId="3EBBBC92" w14:textId="77777777" w:rsidR="00D70EA7" w:rsidRPr="00CB46B6" w:rsidRDefault="00D70EA7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Wspólnota polityczna</w:t>
            </w:r>
          </w:p>
        </w:tc>
      </w:tr>
      <w:tr w:rsidR="00D70EA7" w:rsidRPr="00DB0EDE" w14:paraId="5A31C187" w14:textId="77777777" w:rsidTr="00811D22">
        <w:trPr>
          <w:trHeight w:val="69"/>
        </w:trPr>
        <w:tc>
          <w:tcPr>
            <w:tcW w:w="1841" w:type="dxa"/>
          </w:tcPr>
          <w:p w14:paraId="3F80818E" w14:textId="7697FEE9" w:rsidR="00D70EA7" w:rsidRPr="00866DBD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866DBD">
              <w:rPr>
                <w:rFonts w:cstheme="minorHAnsi"/>
                <w:sz w:val="14"/>
                <w:szCs w:val="14"/>
              </w:rPr>
              <w:t>wspólnota</w:t>
            </w:r>
            <w:r w:rsidR="0084513E">
              <w:rPr>
                <w:rFonts w:cstheme="minorHAnsi"/>
                <w:sz w:val="14"/>
                <w:szCs w:val="14"/>
              </w:rPr>
              <w:t xml:space="preserve"> polityczna</w:t>
            </w:r>
          </w:p>
          <w:p w14:paraId="3FF6F80E" w14:textId="77777777" w:rsidR="00866DBD" w:rsidRPr="00866DBD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866DBD">
              <w:rPr>
                <w:rFonts w:cstheme="minorHAnsi"/>
                <w:sz w:val="14"/>
                <w:szCs w:val="14"/>
              </w:rPr>
              <w:t>kultura a wspólnota polityczna</w:t>
            </w:r>
          </w:p>
          <w:p w14:paraId="00971844" w14:textId="77777777" w:rsidR="00866DBD" w:rsidRPr="00866DBD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teoria cywilizacji</w:t>
            </w:r>
          </w:p>
          <w:p w14:paraId="3F8AA0C0" w14:textId="77777777" w:rsidR="00866DBD" w:rsidRPr="00866DBD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współczynnik humanistyczny</w:t>
            </w:r>
          </w:p>
          <w:p w14:paraId="4445BA7F" w14:textId="77777777" w:rsidR="00866DBD" w:rsidRPr="00866DBD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dziedzictwo kulturowe</w:t>
            </w:r>
          </w:p>
          <w:p w14:paraId="421069C9" w14:textId="77777777" w:rsidR="00866DBD" w:rsidRPr="00866DBD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socjologia moralności</w:t>
            </w:r>
          </w:p>
          <w:p w14:paraId="0AB72116" w14:textId="77777777" w:rsidR="00866DBD" w:rsidRPr="00CB46B6" w:rsidRDefault="00866DB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awans społeczny</w:t>
            </w:r>
          </w:p>
        </w:tc>
        <w:tc>
          <w:tcPr>
            <w:tcW w:w="2691" w:type="dxa"/>
          </w:tcPr>
          <w:p w14:paraId="2E7CED09" w14:textId="77777777" w:rsidR="006752B9" w:rsidRDefault="006752B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23736">
              <w:rPr>
                <w:rFonts w:cstheme="minorHAnsi"/>
                <w:sz w:val="14"/>
                <w:szCs w:val="14"/>
              </w:rPr>
              <w:t>wymienia cechy wspólnoty politycznej;</w:t>
            </w:r>
          </w:p>
          <w:p w14:paraId="099E33E9" w14:textId="06E0D64C" w:rsidR="00595C50" w:rsidRPr="006752B9" w:rsidRDefault="00500A80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595C50">
              <w:rPr>
                <w:rFonts w:cstheme="minorHAnsi"/>
                <w:sz w:val="14"/>
                <w:szCs w:val="14"/>
              </w:rPr>
              <w:t>podstawowe elementy polskiej tożsamości narodowej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14:paraId="153A299E" w14:textId="77777777" w:rsidR="00D70EA7" w:rsidRPr="00CB46B6" w:rsidRDefault="00D70EA7" w:rsidP="00F87B95">
            <w:pPr>
              <w:pStyle w:val="Akapitzlist"/>
              <w:spacing w:line="276" w:lineRule="auto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36" w:type="dxa"/>
            <w:gridSpan w:val="2"/>
          </w:tcPr>
          <w:p w14:paraId="735B602C" w14:textId="77777777" w:rsidR="00D23736" w:rsidRPr="00595C50" w:rsidRDefault="00D2373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 znaczenie twierdzenia – </w:t>
            </w:r>
            <w:r>
              <w:rPr>
                <w:rFonts w:cstheme="minorHAnsi"/>
                <w:i/>
                <w:sz w:val="14"/>
                <w:szCs w:val="14"/>
              </w:rPr>
              <w:t>człowiek jest istotą społeczną;</w:t>
            </w:r>
          </w:p>
          <w:p w14:paraId="138566A8" w14:textId="15F9D092" w:rsidR="00595C50" w:rsidRPr="00500A80" w:rsidRDefault="00500A80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wyjaśnia, co oznacza stwierdzenie: „Człowiek jest istotą społeczną”</w:t>
            </w:r>
            <w:r w:rsidR="00595C50" w:rsidRPr="00500A80">
              <w:rPr>
                <w:rFonts w:cstheme="minorHAnsi"/>
                <w:sz w:val="14"/>
                <w:szCs w:val="14"/>
              </w:rPr>
              <w:t>;</w:t>
            </w:r>
          </w:p>
          <w:p w14:paraId="7FBFF971" w14:textId="493D2F74" w:rsidR="00D70EA7" w:rsidRPr="00A45ED1" w:rsidRDefault="00500A80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[dane statystyczne, tabele, wykresy i schematy przedstawiające wyniki badań opinii publicznej, dane statystyczne, źródła ikonograficzne, normatywne i narracyjne, teksty publicystyczne] informacje dotyczące wspólnot politycznych</w:t>
            </w:r>
            <w:r w:rsidR="00A45ED1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63" w:type="dxa"/>
            <w:gridSpan w:val="3"/>
          </w:tcPr>
          <w:p w14:paraId="02D17005" w14:textId="37A42737" w:rsidR="006752B9" w:rsidRPr="00595C50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wyjaśnia, na czym polega koncepcja wspólnoty politycznej wynikająca z przepisów obowiązującej </w:t>
            </w:r>
            <w:r w:rsidRPr="00504632">
              <w:rPr>
                <w:rFonts w:cstheme="minorHAnsi"/>
                <w:i/>
                <w:sz w:val="14"/>
                <w:szCs w:val="14"/>
              </w:rPr>
              <w:t>Konstytucji RP</w:t>
            </w:r>
            <w:r w:rsidR="000633EA">
              <w:rPr>
                <w:rFonts w:cstheme="minorHAnsi"/>
                <w:sz w:val="14"/>
                <w:szCs w:val="14"/>
              </w:rPr>
              <w:t>;</w:t>
            </w:r>
          </w:p>
          <w:p w14:paraId="37C32EFB" w14:textId="77777777" w:rsidR="00595C50" w:rsidRPr="00027658" w:rsidRDefault="00595C50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elementy tworzące i wzmacniające wspólnotę polityczną;</w:t>
            </w:r>
          </w:p>
          <w:p w14:paraId="55EE31BF" w14:textId="66976834" w:rsidR="00027658" w:rsidRPr="00C15041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prawidłowo posługuje się pojęciami: „socjologia humanistyczna”, „socjologia moralności”, „więź społeczna”</w:t>
            </w:r>
            <w:r w:rsidRPr="00C15041">
              <w:rPr>
                <w:rFonts w:cstheme="minorHAnsi"/>
                <w:sz w:val="14"/>
                <w:szCs w:val="14"/>
              </w:rPr>
              <w:t>;</w:t>
            </w:r>
          </w:p>
          <w:p w14:paraId="2DF73FB5" w14:textId="6ECD6E7F" w:rsidR="00D70EA7" w:rsidRPr="00C15041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dokonuje krytycznej analizy informacji zawartych w różnorodnych materiałach źródłowych dotyczących  zagadnienia wspólnoty politycznej [tabele, wykresy i schematy przedstawiające wyniki badań opinii publicznej, dane statystyczne, źródła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ikonograficzne, normatywne i narracyjne, teksty publicystyczne]</w:t>
            </w:r>
            <w:r w:rsidR="00A45ED1" w:rsidRPr="00C15041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772" w:type="dxa"/>
          </w:tcPr>
          <w:p w14:paraId="0153DBFF" w14:textId="5A14EBAE" w:rsidR="00D70EA7" w:rsidRPr="00C15041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>porównuje różne koncepcje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504632">
              <w:rPr>
                <w:rFonts w:cstheme="minorHAnsi"/>
                <w:sz w:val="14"/>
                <w:szCs w:val="14"/>
              </w:rPr>
              <w:t>wspólnoty politycznej [w tym koncepcje historyczne]</w:t>
            </w:r>
            <w:r w:rsidR="000633EA" w:rsidRPr="00C15041">
              <w:rPr>
                <w:rFonts w:cstheme="minorHAnsi"/>
                <w:sz w:val="14"/>
                <w:szCs w:val="14"/>
              </w:rPr>
              <w:t>;</w:t>
            </w:r>
          </w:p>
          <w:p w14:paraId="092B85EE" w14:textId="6FA261A0" w:rsidR="000633EA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analizuje wyniki badań naukowych dotyczących roli kultury w procesie kształtowania się wspólnoty politycznej</w:t>
            </w:r>
            <w:r w:rsidR="00595C50">
              <w:rPr>
                <w:rFonts w:cstheme="minorHAnsi"/>
                <w:sz w:val="14"/>
                <w:szCs w:val="14"/>
              </w:rPr>
              <w:t>;</w:t>
            </w:r>
          </w:p>
          <w:p w14:paraId="65BDA917" w14:textId="43883B26" w:rsidR="00595C50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595C50">
              <w:rPr>
                <w:rFonts w:cstheme="minorHAnsi"/>
                <w:sz w:val="14"/>
                <w:szCs w:val="14"/>
              </w:rPr>
              <w:t>czynniki kształtujące polską tożsamość narodową;</w:t>
            </w:r>
          </w:p>
          <w:p w14:paraId="380CD473" w14:textId="5059D9FE" w:rsidR="00595C50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omawia koncepcje wspólnoty politycznej sformułowane przez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595C50">
              <w:rPr>
                <w:rFonts w:cstheme="minorHAnsi"/>
                <w:sz w:val="14"/>
                <w:szCs w:val="14"/>
              </w:rPr>
              <w:t>Ludwika Krzywickiego i Feliksa Konecznego;</w:t>
            </w:r>
          </w:p>
          <w:p w14:paraId="5F3F0FF3" w14:textId="53D1E0BC" w:rsidR="00595C50" w:rsidRPr="000633EA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wyjaśnia, jakie było znaczenie koncepcji</w:t>
            </w:r>
            <w:r w:rsidRPr="007363C9">
              <w:rPr>
                <w:rFonts w:cstheme="minorHAnsi"/>
                <w:sz w:val="16"/>
                <w:szCs w:val="16"/>
              </w:rPr>
              <w:t xml:space="preserve"> </w:t>
            </w:r>
            <w:r w:rsidR="00595C50">
              <w:rPr>
                <w:rFonts w:cstheme="minorHAnsi"/>
                <w:sz w:val="14"/>
                <w:szCs w:val="14"/>
              </w:rPr>
              <w:t xml:space="preserve">Floriana Znanieckiego 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="00595C50">
              <w:rPr>
                <w:rFonts w:cstheme="minorHAnsi"/>
                <w:sz w:val="14"/>
                <w:szCs w:val="14"/>
              </w:rPr>
              <w:t>Stanisława Ossowskiego</w:t>
            </w:r>
            <w:r w:rsidR="00027658">
              <w:rPr>
                <w:rFonts w:cstheme="minorHAnsi"/>
                <w:sz w:val="14"/>
                <w:szCs w:val="14"/>
              </w:rPr>
              <w:t>, Marii Ossowskiej, Józefa Chałasińskiego</w:t>
            </w:r>
            <w:r w:rsidR="00595C50">
              <w:rPr>
                <w:rFonts w:cstheme="minorHAnsi"/>
                <w:sz w:val="14"/>
                <w:szCs w:val="14"/>
              </w:rPr>
              <w:t xml:space="preserve">  </w:t>
            </w:r>
            <w:r>
              <w:rPr>
                <w:rFonts w:cstheme="minorHAnsi"/>
                <w:sz w:val="14"/>
                <w:szCs w:val="14"/>
              </w:rPr>
              <w:t>w </w:t>
            </w:r>
            <w:r w:rsidR="00595C50">
              <w:rPr>
                <w:rFonts w:cstheme="minorHAnsi"/>
                <w:sz w:val="14"/>
                <w:szCs w:val="14"/>
              </w:rPr>
              <w:t>rozwoju badań socjologicznych</w:t>
            </w:r>
            <w:r w:rsidR="00027658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43" w:type="dxa"/>
          </w:tcPr>
          <w:p w14:paraId="1153C4C2" w14:textId="757896AE" w:rsidR="00027658" w:rsidRPr="00C15041" w:rsidRDefault="00C1504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organizuje na forum społeczności szkolnej debatę poświęconą różnym koncepcjom wspólnoty politycznej lub tożsamości politycznej współczesnych Polaków oraz aktywnie uczestniczy w zainicjowanej dyskusji, formułując poprawne argumenty i kontrargumenty</w:t>
            </w:r>
            <w:r w:rsidRPr="00C15041">
              <w:rPr>
                <w:rFonts w:cstheme="minorHAnsi"/>
                <w:sz w:val="14"/>
                <w:szCs w:val="14"/>
              </w:rPr>
              <w:t>.</w:t>
            </w:r>
          </w:p>
          <w:p w14:paraId="55AFF408" w14:textId="77777777" w:rsidR="00D70EA7" w:rsidRPr="00CB46B6" w:rsidRDefault="00D70EA7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B46B6" w:rsidRPr="00DB0EDE" w14:paraId="6D72FD58" w14:textId="77777777" w:rsidTr="00CB46B6">
        <w:tc>
          <w:tcPr>
            <w:tcW w:w="15446" w:type="dxa"/>
            <w:gridSpan w:val="9"/>
          </w:tcPr>
          <w:p w14:paraId="41DA4417" w14:textId="77777777" w:rsidR="00CB46B6" w:rsidRPr="00CB46B6" w:rsidRDefault="007A13A3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B46B6">
              <w:rPr>
                <w:rFonts w:cstheme="minorHAnsi"/>
                <w:b/>
                <w:sz w:val="14"/>
                <w:szCs w:val="14"/>
              </w:rPr>
              <w:t>III.</w:t>
            </w:r>
            <w:r>
              <w:rPr>
                <w:rFonts w:cstheme="minorHAnsi"/>
                <w:b/>
                <w:sz w:val="14"/>
                <w:szCs w:val="14"/>
              </w:rPr>
              <w:t xml:space="preserve"> KOMUNIKOWANIE I MEDIA</w:t>
            </w:r>
          </w:p>
        </w:tc>
      </w:tr>
      <w:tr w:rsidR="00CB46B6" w:rsidRPr="00DB0EDE" w14:paraId="6D1EE649" w14:textId="77777777" w:rsidTr="00CB46B6">
        <w:tc>
          <w:tcPr>
            <w:tcW w:w="15446" w:type="dxa"/>
            <w:gridSpan w:val="9"/>
          </w:tcPr>
          <w:p w14:paraId="6F6E14BF" w14:textId="77777777" w:rsidR="00CB46B6" w:rsidRPr="00CB46B6" w:rsidRDefault="00CB46B6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Komunikacja społeczna</w:t>
            </w:r>
          </w:p>
        </w:tc>
      </w:tr>
      <w:tr w:rsidR="00CB46B6" w:rsidRPr="00DB0EDE" w14:paraId="50338FD2" w14:textId="77777777" w:rsidTr="00811D22">
        <w:tc>
          <w:tcPr>
            <w:tcW w:w="1841" w:type="dxa"/>
          </w:tcPr>
          <w:p w14:paraId="557564F2" w14:textId="77777777" w:rsidR="00CB46B6" w:rsidRDefault="006526A0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6526A0">
              <w:rPr>
                <w:rFonts w:cstheme="minorHAnsi"/>
                <w:sz w:val="14"/>
                <w:szCs w:val="14"/>
              </w:rPr>
              <w:t>kody komunikacyjne</w:t>
            </w:r>
          </w:p>
          <w:p w14:paraId="13AE7D72" w14:textId="77777777" w:rsidR="006526A0" w:rsidRDefault="006526A0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kodowanie i dekodowanie</w:t>
            </w:r>
          </w:p>
          <w:p w14:paraId="280F369D" w14:textId="77777777" w:rsidR="006526A0" w:rsidRDefault="000E351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kody pozajęzykowe</w:t>
            </w:r>
          </w:p>
          <w:p w14:paraId="6AAEE15A" w14:textId="77777777" w:rsidR="000E351C" w:rsidRDefault="000E351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komunikacja werbalna</w:t>
            </w:r>
          </w:p>
          <w:p w14:paraId="52081C00" w14:textId="77777777" w:rsidR="000E351C" w:rsidRDefault="000E351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komunikacja niewerbalna</w:t>
            </w:r>
          </w:p>
          <w:p w14:paraId="1C2711D4" w14:textId="5B1AC8CD" w:rsidR="000E351C" w:rsidRPr="006526A0" w:rsidRDefault="0038629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przeszkody komunikacyjne</w:t>
            </w:r>
          </w:p>
        </w:tc>
        <w:tc>
          <w:tcPr>
            <w:tcW w:w="2691" w:type="dxa"/>
          </w:tcPr>
          <w:p w14:paraId="21E3C616" w14:textId="719AC088" w:rsidR="00CB46B6" w:rsidRPr="00F76616" w:rsidRDefault="007D6A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F76616">
              <w:rPr>
                <w:rFonts w:cstheme="minorHAnsi"/>
                <w:sz w:val="14"/>
                <w:szCs w:val="14"/>
              </w:rPr>
              <w:t xml:space="preserve"> </w:t>
            </w:r>
            <w:r w:rsidR="00F76616" w:rsidRPr="00F76616">
              <w:rPr>
                <w:rFonts w:cstheme="minorHAnsi"/>
                <w:sz w:val="14"/>
                <w:szCs w:val="14"/>
              </w:rPr>
              <w:t xml:space="preserve">w </w:t>
            </w:r>
            <w:r>
              <w:rPr>
                <w:rFonts w:cstheme="minorHAnsi"/>
                <w:sz w:val="14"/>
                <w:szCs w:val="14"/>
              </w:rPr>
              <w:t>swoim otoczeniu</w:t>
            </w:r>
            <w:r w:rsidR="00F76616" w:rsidRPr="00F76616">
              <w:rPr>
                <w:rFonts w:cstheme="minorHAnsi"/>
                <w:sz w:val="14"/>
                <w:szCs w:val="14"/>
              </w:rPr>
              <w:t xml:space="preserve"> elementy komunikacji społecznej;</w:t>
            </w:r>
          </w:p>
          <w:p w14:paraId="3A330C30" w14:textId="19C373D6" w:rsidR="00F76616" w:rsidRPr="00F76616" w:rsidRDefault="00F7661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76616">
              <w:rPr>
                <w:rFonts w:cstheme="minorHAnsi"/>
                <w:sz w:val="14"/>
                <w:szCs w:val="14"/>
              </w:rPr>
              <w:t>id</w:t>
            </w:r>
            <w:r>
              <w:rPr>
                <w:rFonts w:cstheme="minorHAnsi"/>
                <w:sz w:val="14"/>
                <w:szCs w:val="14"/>
              </w:rPr>
              <w:t xml:space="preserve">entyfikuje </w:t>
            </w:r>
            <w:r w:rsidR="007D6AF5">
              <w:rPr>
                <w:rFonts w:cstheme="minorHAnsi"/>
                <w:sz w:val="14"/>
                <w:szCs w:val="14"/>
              </w:rPr>
              <w:t xml:space="preserve">w konkretnych sytuacjach </w:t>
            </w:r>
            <w:r>
              <w:rPr>
                <w:rFonts w:cstheme="minorHAnsi"/>
                <w:sz w:val="14"/>
                <w:szCs w:val="14"/>
              </w:rPr>
              <w:t xml:space="preserve">nadawcę </w:t>
            </w:r>
            <w:r w:rsidR="007D6AF5">
              <w:rPr>
                <w:rFonts w:cstheme="minorHAnsi"/>
                <w:sz w:val="14"/>
                <w:szCs w:val="14"/>
              </w:rPr>
              <w:t xml:space="preserve"> i </w:t>
            </w:r>
            <w:r w:rsidR="007D6AF5" w:rsidRPr="00F76616">
              <w:rPr>
                <w:rFonts w:cstheme="minorHAnsi"/>
                <w:sz w:val="14"/>
                <w:szCs w:val="14"/>
              </w:rPr>
              <w:t>odbiorcę</w:t>
            </w:r>
            <w:r w:rsidR="007D6AF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komunikatu</w:t>
            </w:r>
            <w:r w:rsidRPr="00F76616">
              <w:rPr>
                <w:rFonts w:cstheme="minorHAnsi"/>
                <w:sz w:val="14"/>
                <w:szCs w:val="14"/>
              </w:rPr>
              <w:t>;</w:t>
            </w:r>
          </w:p>
          <w:p w14:paraId="5367713E" w14:textId="77777777" w:rsidR="00F76616" w:rsidRPr="000D74E8" w:rsidRDefault="00F7661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76616">
              <w:rPr>
                <w:rFonts w:cstheme="minorHAnsi"/>
                <w:sz w:val="14"/>
                <w:szCs w:val="14"/>
              </w:rPr>
              <w:t>podaje przykłady komunikacji niewerbalnej</w:t>
            </w:r>
            <w:r w:rsidR="000D74E8">
              <w:rPr>
                <w:rFonts w:cstheme="minorHAnsi"/>
                <w:sz w:val="14"/>
                <w:szCs w:val="14"/>
              </w:rPr>
              <w:t>;</w:t>
            </w:r>
          </w:p>
          <w:p w14:paraId="42702F44" w14:textId="7A3FA0D2" w:rsidR="000D74E8" w:rsidRPr="007D6AF5" w:rsidRDefault="007D6A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wymienia podstawowe czynniki utrudniające proces komunikacji społecznej i podaje konkretne przykłady ich działania</w:t>
            </w:r>
            <w:r w:rsidR="00A872A7" w:rsidRPr="007D6AF5">
              <w:rPr>
                <w:rFonts w:cstheme="minorHAnsi"/>
                <w:sz w:val="14"/>
                <w:szCs w:val="14"/>
              </w:rPr>
              <w:t>;</w:t>
            </w:r>
          </w:p>
          <w:p w14:paraId="64D21214" w14:textId="77777777" w:rsidR="00A872A7" w:rsidRDefault="00A872A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przykłady stereotypów</w:t>
            </w:r>
            <w:r w:rsidR="00DC471F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6" w:type="dxa"/>
            <w:gridSpan w:val="2"/>
          </w:tcPr>
          <w:p w14:paraId="6A0C62F4" w14:textId="77777777" w:rsidR="00F76616" w:rsidRDefault="00F7661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76616">
              <w:rPr>
                <w:rFonts w:cstheme="minorHAnsi"/>
                <w:sz w:val="14"/>
                <w:szCs w:val="14"/>
              </w:rPr>
              <w:t>wymienia podstawowe aspekty komunikacji społecznej;</w:t>
            </w:r>
          </w:p>
          <w:p w14:paraId="783D14BC" w14:textId="7A698818" w:rsidR="00853C05" w:rsidRDefault="00853C0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</w:t>
            </w:r>
            <w:r w:rsidR="007D6AF5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na czym polega różnica pomiędzy komunikowaniem a komunikowaniem się;</w:t>
            </w:r>
          </w:p>
          <w:p w14:paraId="5A51784A" w14:textId="77777777" w:rsidR="00853C05" w:rsidRDefault="00853C0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funkcje komunikowania się;</w:t>
            </w:r>
          </w:p>
          <w:p w14:paraId="0280A2CD" w14:textId="77777777" w:rsidR="00853C05" w:rsidRDefault="00853C0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identyfikuje podstawowe rodzaje kodów komunikacyjnych;</w:t>
            </w:r>
          </w:p>
          <w:p w14:paraId="1BF245E0" w14:textId="77777777" w:rsidR="000D74E8" w:rsidRDefault="000D74E8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formy komunikacji werbalnej i niewerbalnej;</w:t>
            </w:r>
          </w:p>
          <w:p w14:paraId="386F6D15" w14:textId="76098E73" w:rsidR="00DD6870" w:rsidRPr="00F76616" w:rsidRDefault="007D6A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</w:t>
            </w:r>
            <w:r w:rsidR="00DD6870">
              <w:rPr>
                <w:rFonts w:cstheme="minorHAnsi"/>
                <w:sz w:val="14"/>
                <w:szCs w:val="14"/>
              </w:rPr>
              <w:t xml:space="preserve"> poszczególne etapy procesu komunikacji;</w:t>
            </w:r>
          </w:p>
          <w:p w14:paraId="25B88CC8" w14:textId="72A67E36" w:rsidR="00CB46B6" w:rsidRPr="00F76616" w:rsidRDefault="007D6AF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komunikacji społecznej</w:t>
            </w:r>
            <w:r w:rsidR="00F76616" w:rsidRPr="00F76616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  <w:gridSpan w:val="2"/>
          </w:tcPr>
          <w:p w14:paraId="33FD9971" w14:textId="7844CBD5" w:rsidR="00853C05" w:rsidRPr="00853C05" w:rsidRDefault="00853C0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poszczególne funkcje komunikowania się;</w:t>
            </w:r>
          </w:p>
          <w:p w14:paraId="22F45427" w14:textId="7FA5B9CC" w:rsidR="00853C05" w:rsidRPr="00853C05" w:rsidRDefault="00853C0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prawidłowo </w:t>
            </w:r>
            <w:r w:rsidR="009C26DE">
              <w:rPr>
                <w:rFonts w:cstheme="minorHAnsi"/>
                <w:sz w:val="14"/>
                <w:szCs w:val="14"/>
              </w:rPr>
              <w:t xml:space="preserve">interpretuje </w:t>
            </w:r>
            <w:r>
              <w:rPr>
                <w:rFonts w:cstheme="minorHAnsi"/>
                <w:sz w:val="14"/>
                <w:szCs w:val="14"/>
              </w:rPr>
              <w:t xml:space="preserve">pozawerbalne sygnały </w:t>
            </w:r>
            <w:r w:rsidR="009C26DE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komunikacji;</w:t>
            </w:r>
          </w:p>
          <w:p w14:paraId="124D1651" w14:textId="13D5CDAF" w:rsidR="00853C05" w:rsidRPr="004E0274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853C05">
              <w:rPr>
                <w:rFonts w:cstheme="minorHAnsi"/>
                <w:sz w:val="14"/>
                <w:szCs w:val="14"/>
              </w:rPr>
              <w:t>wady i zalety poszczególnych kodów komunikacyjnych;</w:t>
            </w:r>
          </w:p>
          <w:p w14:paraId="325DD31B" w14:textId="0C406EBF" w:rsidR="004E0274" w:rsidRPr="004E0274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omawia </w:t>
            </w:r>
            <w:r w:rsidR="004E0274">
              <w:rPr>
                <w:rFonts w:cstheme="minorHAnsi"/>
                <w:sz w:val="14"/>
                <w:szCs w:val="14"/>
              </w:rPr>
              <w:t>bariery poznawcze w obszarze komunikacji;</w:t>
            </w:r>
          </w:p>
          <w:p w14:paraId="547876B1" w14:textId="5C574165" w:rsidR="004E0274" w:rsidRPr="00A872A7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4E0274">
              <w:rPr>
                <w:rFonts w:cstheme="minorHAnsi"/>
                <w:sz w:val="14"/>
                <w:szCs w:val="14"/>
              </w:rPr>
              <w:t xml:space="preserve">zasady </w:t>
            </w:r>
            <w:r>
              <w:rPr>
                <w:rFonts w:cstheme="minorHAnsi"/>
                <w:sz w:val="14"/>
                <w:szCs w:val="14"/>
              </w:rPr>
              <w:t xml:space="preserve">skutecznej </w:t>
            </w:r>
            <w:r w:rsidR="004E0274">
              <w:rPr>
                <w:rFonts w:cstheme="minorHAnsi"/>
                <w:sz w:val="14"/>
                <w:szCs w:val="14"/>
              </w:rPr>
              <w:t>komunikacji;</w:t>
            </w:r>
          </w:p>
          <w:p w14:paraId="2C6E53DF" w14:textId="77777777" w:rsidR="00A872A7" w:rsidRPr="00853C05" w:rsidRDefault="00A872A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wady i zalety stereotypowego myślenia;</w:t>
            </w:r>
          </w:p>
          <w:p w14:paraId="1F94573F" w14:textId="2D342216" w:rsidR="00386295" w:rsidRPr="00DA160E" w:rsidRDefault="009C26DE" w:rsidP="00504632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 w:rsidR="0084513E"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 materiałach źródłowych dotyczących komunikacji społecznej [tabele, wykresy i schematy przedstawiające wyniki badań opinii publicznej, dane statystyczne, źródła ikonograficzne, normatywne i narracyjne, teksty publicystyczne</w:t>
            </w:r>
            <w:r w:rsidR="00C15041" w:rsidRPr="009C26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41" w:type="dxa"/>
            <w:gridSpan w:val="2"/>
          </w:tcPr>
          <w:p w14:paraId="18E3DF6F" w14:textId="440C6A67" w:rsidR="00CB46B6" w:rsidRPr="00C2066F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C2066F">
              <w:rPr>
                <w:rFonts w:cstheme="minorHAnsi"/>
                <w:sz w:val="14"/>
                <w:szCs w:val="14"/>
              </w:rPr>
              <w:t xml:space="preserve"> </w:t>
            </w:r>
            <w:r w:rsidR="00C2066F" w:rsidRPr="00C2066F">
              <w:rPr>
                <w:rFonts w:cstheme="minorHAnsi"/>
                <w:sz w:val="14"/>
                <w:szCs w:val="14"/>
              </w:rPr>
              <w:t>klasyfikacji procesów komunikowania się;</w:t>
            </w:r>
          </w:p>
          <w:p w14:paraId="78FF6D1A" w14:textId="2B5AC50A" w:rsidR="00C2066F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konkretnych sytuacji komunikacyjnych, wskazując błędy popełnione przez ich uczestników i sposoby na wyeliminowanie napotkanych przez nich trudności</w:t>
            </w:r>
            <w:r w:rsidR="00A872A7" w:rsidRPr="00A872A7">
              <w:rPr>
                <w:rFonts w:cstheme="minorHAnsi"/>
                <w:sz w:val="14"/>
                <w:szCs w:val="14"/>
              </w:rPr>
              <w:t>;</w:t>
            </w:r>
          </w:p>
          <w:p w14:paraId="7A097F18" w14:textId="0BE6A476" w:rsidR="00DC471F" w:rsidRDefault="00DC471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wykazuje wady i zalety różnych form komunikowania się; </w:t>
            </w:r>
          </w:p>
          <w:p w14:paraId="595DB746" w14:textId="5445DF62" w:rsidR="00DC471F" w:rsidRPr="00A872A7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charakteryzuje metody i</w:t>
            </w:r>
            <w:r w:rsidR="00DC471F">
              <w:rPr>
                <w:rFonts w:cstheme="minorHAnsi"/>
                <w:sz w:val="14"/>
                <w:szCs w:val="14"/>
              </w:rPr>
              <w:t xml:space="preserve"> techniki wspomagające proces prawidłowego komunikowania się, np. aktywne słuchanie.</w:t>
            </w:r>
          </w:p>
        </w:tc>
        <w:tc>
          <w:tcPr>
            <w:tcW w:w="2543" w:type="dxa"/>
          </w:tcPr>
          <w:p w14:paraId="7B4CE67F" w14:textId="179788C6" w:rsidR="00CB46B6" w:rsidRPr="009C26DE" w:rsidRDefault="009C26D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realizuje na forum społeczności szkolnej kampanię społeczną promującą zasady skutecznej komunikacji społecznej</w:t>
            </w:r>
            <w:r w:rsidR="00DF4260" w:rsidRPr="009C26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127833" w:rsidRPr="00DB0EDE" w14:paraId="484ED5B2" w14:textId="77777777" w:rsidTr="004B6B24">
        <w:tc>
          <w:tcPr>
            <w:tcW w:w="15446" w:type="dxa"/>
            <w:gridSpan w:val="9"/>
          </w:tcPr>
          <w:p w14:paraId="65214487" w14:textId="77777777" w:rsidR="00127833" w:rsidRPr="00AA18AA" w:rsidRDefault="0070319C" w:rsidP="00F87B95">
            <w:pPr>
              <w:pStyle w:val="Akapitzlist"/>
              <w:spacing w:line="276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>Temat lekcji: Media masowe</w:t>
            </w:r>
          </w:p>
        </w:tc>
      </w:tr>
      <w:tr w:rsidR="00234951" w:rsidRPr="00DB0EDE" w14:paraId="6353749B" w14:textId="77777777" w:rsidTr="00811D22">
        <w:tc>
          <w:tcPr>
            <w:tcW w:w="1841" w:type="dxa"/>
          </w:tcPr>
          <w:p w14:paraId="1368E1A9" w14:textId="3C840842" w:rsidR="006F6034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funkcje mediów</w:t>
            </w:r>
          </w:p>
          <w:p w14:paraId="303D9DCD" w14:textId="2B66C310" w:rsidR="00386295" w:rsidRPr="00DB0EDE" w:rsidRDefault="00386295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komunikowanie masowe </w:t>
            </w:r>
            <w:r w:rsidR="0097031D">
              <w:rPr>
                <w:rFonts w:cstheme="minorHAnsi"/>
                <w:sz w:val="14"/>
                <w:szCs w:val="14"/>
              </w:rPr>
              <w:t xml:space="preserve">a komunikowanie </w:t>
            </w:r>
            <w:r>
              <w:rPr>
                <w:rFonts w:cstheme="minorHAnsi"/>
                <w:sz w:val="14"/>
                <w:szCs w:val="14"/>
              </w:rPr>
              <w:t>medialne</w:t>
            </w:r>
          </w:p>
          <w:p w14:paraId="39A5DBA0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media społecznościowe</w:t>
            </w:r>
          </w:p>
          <w:p w14:paraId="2AE74AB0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czwarta władza</w:t>
            </w:r>
          </w:p>
          <w:p w14:paraId="0629194F" w14:textId="77777777" w:rsidR="006F6034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media w Polsce</w:t>
            </w:r>
          </w:p>
          <w:p w14:paraId="71BC973B" w14:textId="77777777" w:rsidR="00234951" w:rsidRPr="00DB0EDE" w:rsidRDefault="006F6034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media </w:t>
            </w:r>
            <w:r w:rsidR="0087048E">
              <w:rPr>
                <w:rFonts w:cstheme="minorHAnsi"/>
                <w:sz w:val="14"/>
                <w:szCs w:val="14"/>
              </w:rPr>
              <w:t>a debata publiczna</w:t>
            </w:r>
            <w:r w:rsidRPr="00DB0EDE" w:rsidDel="006F603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91" w:type="dxa"/>
          </w:tcPr>
          <w:p w14:paraId="6B02A0BA" w14:textId="77777777" w:rsidR="00234951" w:rsidRPr="00DB0EDE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podaje przykłady mediów masowych;</w:t>
            </w:r>
          </w:p>
          <w:p w14:paraId="5EDCE7CB" w14:textId="77777777" w:rsidR="00234951" w:rsidRPr="00DB0EDE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wymienia główne funkcje mediów;</w:t>
            </w:r>
          </w:p>
          <w:p w14:paraId="5BB54A0F" w14:textId="1D62E7E0" w:rsidR="00234951" w:rsidRPr="007A0805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9C26DE">
              <w:rPr>
                <w:rFonts w:cstheme="minorHAnsi"/>
                <w:sz w:val="14"/>
                <w:szCs w:val="14"/>
              </w:rPr>
              <w:t>podaje przykłady</w:t>
            </w:r>
            <w:r w:rsidR="003229ED" w:rsidRPr="009C26DE">
              <w:rPr>
                <w:rFonts w:cstheme="minorHAnsi"/>
                <w:sz w:val="14"/>
                <w:szCs w:val="14"/>
              </w:rPr>
              <w:t xml:space="preserve"> </w:t>
            </w:r>
            <w:r w:rsidR="005B4F91">
              <w:rPr>
                <w:rFonts w:cstheme="minorHAnsi"/>
                <w:sz w:val="14"/>
                <w:szCs w:val="14"/>
              </w:rPr>
              <w:t>sytuacji i wydarzeń, które dowodzą</w:t>
            </w:r>
            <w:r w:rsidR="003229ED" w:rsidRPr="009C26DE">
              <w:rPr>
                <w:rFonts w:cstheme="minorHAnsi"/>
                <w:sz w:val="14"/>
                <w:szCs w:val="14"/>
              </w:rPr>
              <w:t xml:space="preserve">, </w:t>
            </w:r>
            <w:r w:rsidR="00712048" w:rsidRPr="007A0805">
              <w:rPr>
                <w:rFonts w:cstheme="minorHAnsi"/>
                <w:sz w:val="14"/>
                <w:szCs w:val="14"/>
              </w:rPr>
              <w:t>że </w:t>
            </w:r>
            <w:r w:rsidRPr="007A0805">
              <w:rPr>
                <w:rFonts w:cstheme="minorHAnsi"/>
                <w:sz w:val="14"/>
                <w:szCs w:val="14"/>
              </w:rPr>
              <w:t>medi</w:t>
            </w:r>
            <w:r w:rsidR="003229ED" w:rsidRPr="007A0805">
              <w:rPr>
                <w:rFonts w:cstheme="minorHAnsi"/>
                <w:sz w:val="14"/>
                <w:szCs w:val="14"/>
              </w:rPr>
              <w:t>a wywierają wpływ</w:t>
            </w:r>
            <w:r w:rsidRPr="007A0805">
              <w:rPr>
                <w:rFonts w:cstheme="minorHAnsi"/>
                <w:sz w:val="14"/>
                <w:szCs w:val="14"/>
              </w:rPr>
              <w:t xml:space="preserve"> </w:t>
            </w:r>
            <w:r w:rsidR="00712048" w:rsidRPr="007A0805">
              <w:rPr>
                <w:rFonts w:cstheme="minorHAnsi"/>
                <w:sz w:val="14"/>
                <w:szCs w:val="14"/>
              </w:rPr>
              <w:t>na </w:t>
            </w:r>
            <w:r w:rsidR="005B4F91">
              <w:rPr>
                <w:rFonts w:cstheme="minorHAnsi"/>
                <w:sz w:val="14"/>
                <w:szCs w:val="14"/>
              </w:rPr>
              <w:t xml:space="preserve">sposób sprawowania </w:t>
            </w:r>
            <w:r w:rsidRPr="007A0805">
              <w:rPr>
                <w:rFonts w:cstheme="minorHAnsi"/>
                <w:sz w:val="14"/>
                <w:szCs w:val="14"/>
              </w:rPr>
              <w:t>władzy</w:t>
            </w:r>
            <w:r w:rsidR="005B4F91">
              <w:rPr>
                <w:rFonts w:cstheme="minorHAnsi"/>
                <w:sz w:val="14"/>
                <w:szCs w:val="14"/>
              </w:rPr>
              <w:t xml:space="preserve"> przez polityków</w:t>
            </w:r>
            <w:r w:rsidR="003229ED" w:rsidRPr="007A080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24" w:type="dxa"/>
          </w:tcPr>
          <w:p w14:paraId="54E71031" w14:textId="77777777" w:rsidR="00234951" w:rsidRPr="00DB0EDE" w:rsidRDefault="00234951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wyjaśnia, jaką rolę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odgrywają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współczesne media w debacie publicznej; </w:t>
            </w:r>
          </w:p>
          <w:p w14:paraId="3F651379" w14:textId="77777777" w:rsidR="00234951" w:rsidRPr="00DB0EDE" w:rsidRDefault="00234951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zbiera i przedstawia informacje na temat przebiegu debaty publicznej 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dotyczącej wybranego problemu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23A8E379" w14:textId="77777777" w:rsidR="00234951" w:rsidRPr="00DB0EDE" w:rsidRDefault="003229ED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>główne funkcje mediów;</w:t>
            </w:r>
          </w:p>
          <w:p w14:paraId="212B5C9F" w14:textId="77777777" w:rsidR="00234951" w:rsidRPr="00DB0EDE" w:rsidRDefault="00234951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charakteryzuje główne typy mediów </w:t>
            </w:r>
            <w:r w:rsidR="003229ED">
              <w:rPr>
                <w:rFonts w:cstheme="minorHAnsi"/>
                <w:sz w:val="14"/>
                <w:szCs w:val="14"/>
              </w:rPr>
              <w:t xml:space="preserve"> działających </w:t>
            </w:r>
            <w:r w:rsidRPr="00DB0EDE">
              <w:rPr>
                <w:rFonts w:cstheme="minorHAnsi"/>
                <w:sz w:val="14"/>
                <w:szCs w:val="14"/>
              </w:rPr>
              <w:t>w Polsce;</w:t>
            </w:r>
          </w:p>
          <w:p w14:paraId="178CF411" w14:textId="4A072734" w:rsidR="00234951" w:rsidRPr="00DB0EDE" w:rsidRDefault="00234951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charakteryzuje wybrany tygodnik społeczno-polityczny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wychodzący 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Polsce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7A080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[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 uwzględnieniem grupy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odbiorców, form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przekazu, orientacj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ideologiczn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ej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, typ</w:t>
            </w:r>
            <w:r w:rsidR="003229ED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u</w:t>
            </w:r>
            <w:r w:rsidR="003229ED"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własności</w:t>
            </w:r>
            <w:r w:rsidR="007A080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]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157BDB6A" w14:textId="76953E60" w:rsidR="00234951" w:rsidRPr="00DB0EDE" w:rsidRDefault="003229ED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wyjaśnia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znaczenie terminów: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 masowe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 społecznościowe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„</w:t>
            </w:r>
            <w:r w:rsidRPr="007013B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czwarta władza</w:t>
            </w:r>
            <w:r w:rsidRPr="007A080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”</w:t>
            </w:r>
            <w:r w:rsidR="007A0805" w:rsidRPr="007A080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7A0805"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 właściwie używa tych pojęć w swoich wypowiedziach</w:t>
            </w:r>
            <w:r w:rsidR="00234951" w:rsidRPr="007A080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B9D1D91" w14:textId="01385851" w:rsidR="00AA18AA" w:rsidRPr="00504632" w:rsidRDefault="007A0805" w:rsidP="00A74B5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wskazuje przykładowe sytuacje, w których media realizują funkcję kontrolną wobec organów władzy</w:t>
            </w:r>
            <w:r w:rsidR="00AA18AA"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65841605" w14:textId="68F2FA67" w:rsidR="00643FE2" w:rsidRPr="00060135" w:rsidRDefault="007A0805" w:rsidP="007A080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mediów masowych</w:t>
            </w:r>
            <w:r w:rsidR="003229ED" w:rsidRPr="0006013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174DAF8F" w14:textId="77777777" w:rsidR="00234951" w:rsidRPr="00DB0ED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lastRenderedPageBreak/>
              <w:t>przedstawia główne etapy rozwoju mediów masowych;</w:t>
            </w:r>
          </w:p>
          <w:p w14:paraId="1A54D073" w14:textId="4C7D41EB" w:rsidR="0087048E" w:rsidRPr="00060135" w:rsidRDefault="0006013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charakteryzuje, ocenia i porównuje rolę mediów różnego typu w debacie publicznej</w:t>
            </w:r>
            <w:r w:rsidR="0087048E" w:rsidRPr="00060135">
              <w:rPr>
                <w:rFonts w:cstheme="minorHAnsi"/>
                <w:sz w:val="14"/>
                <w:szCs w:val="14"/>
              </w:rPr>
              <w:t>;</w:t>
            </w:r>
          </w:p>
          <w:p w14:paraId="42CD9AE7" w14:textId="275A1D47" w:rsidR="00234951" w:rsidRPr="0087048E" w:rsidRDefault="00234951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wykazuje, że </w:t>
            </w:r>
            <w:r w:rsidR="00060135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przekaz prezentowany przez media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często zależ</w:t>
            </w:r>
            <w:r w:rsidR="0087048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y od ich orientacji politycznej;</w:t>
            </w:r>
          </w:p>
          <w:p w14:paraId="64BC6290" w14:textId="7DE417DA" w:rsidR="0087048E" w:rsidRPr="00DA160E" w:rsidRDefault="0006013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mediów masowych [tabele, wykresy i schematy przedstawiające wyniki badań opinii publicznej, dane statystyczne, źródła ikonograficzne, normatywne i narracyjne, teksty publicystyczne]</w:t>
            </w:r>
            <w:r w:rsidR="0087048E" w:rsidRPr="00DA160E">
              <w:rPr>
                <w:rFonts w:cstheme="minorHAnsi"/>
                <w:sz w:val="14"/>
                <w:szCs w:val="14"/>
              </w:rPr>
              <w:t>.</w:t>
            </w:r>
          </w:p>
          <w:p w14:paraId="2A1E1591" w14:textId="77777777" w:rsidR="00234951" w:rsidRPr="00DB0EDE" w:rsidRDefault="00234951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59" w:type="dxa"/>
            <w:gridSpan w:val="3"/>
          </w:tcPr>
          <w:p w14:paraId="5F2E1AB0" w14:textId="77777777" w:rsidR="00234951" w:rsidRPr="00DB0EDE" w:rsidRDefault="0023495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charakteryzuje i ocenia funkcjonowanie wybranych mediów społecznościowych;</w:t>
            </w:r>
          </w:p>
          <w:p w14:paraId="06C2C8ED" w14:textId="77777777" w:rsidR="00234951" w:rsidRPr="00DB0EDE" w:rsidRDefault="001B487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argumenty i kontrargumenty </w:t>
            </w:r>
            <w:r w:rsidRPr="00DB0EDE">
              <w:rPr>
                <w:rFonts w:cstheme="minorHAnsi"/>
                <w:sz w:val="14"/>
                <w:szCs w:val="14"/>
              </w:rPr>
              <w:t>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234951" w:rsidRPr="00DB0EDE">
              <w:rPr>
                <w:rFonts w:cstheme="minorHAnsi"/>
                <w:sz w:val="14"/>
                <w:szCs w:val="14"/>
              </w:rPr>
              <w:t>dyskusji na temat</w:t>
            </w:r>
            <w:r>
              <w:rPr>
                <w:rFonts w:cstheme="minorHAnsi"/>
                <w:sz w:val="14"/>
                <w:szCs w:val="14"/>
              </w:rPr>
              <w:t xml:space="preserve"> wpływu mediów społecznościowych na:</w:t>
            </w:r>
          </w:p>
          <w:p w14:paraId="79A2F0A7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na życie młodych ludzi w Polsce,</w:t>
            </w:r>
          </w:p>
          <w:p w14:paraId="7AF73E96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funkcjonowanie społeczeństw demokratycznych,</w:t>
            </w:r>
          </w:p>
          <w:p w14:paraId="7A28ED82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przemiany społeczno-polityczne na świecie;</w:t>
            </w:r>
          </w:p>
          <w:p w14:paraId="0F2C9F86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charakter debaty publicznej </w:t>
            </w:r>
            <w:r w:rsidR="001B4875" w:rsidRPr="00DB0EDE">
              <w:rPr>
                <w:rFonts w:cstheme="minorHAnsi"/>
                <w:sz w:val="14"/>
                <w:szCs w:val="14"/>
              </w:rPr>
              <w:t>w</w:t>
            </w:r>
            <w:r w:rsidR="001B487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Polsce.</w:t>
            </w:r>
          </w:p>
        </w:tc>
        <w:tc>
          <w:tcPr>
            <w:tcW w:w="2543" w:type="dxa"/>
          </w:tcPr>
          <w:p w14:paraId="3DF07E91" w14:textId="77777777" w:rsidR="00234951" w:rsidRPr="00DB0EDE" w:rsidRDefault="001B487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przypadków ograniczania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wolności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mediów we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współczesnych państwach</w:t>
            </w:r>
            <w:r w:rsidRPr="00DB0EDE" w:rsidDel="001B4875">
              <w:rPr>
                <w:rFonts w:cstheme="minorHAnsi"/>
                <w:sz w:val="14"/>
                <w:szCs w:val="14"/>
              </w:rPr>
              <w:t xml:space="preserve"> 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demokratycznych 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234951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niedemokratycznych;</w:t>
            </w:r>
          </w:p>
          <w:p w14:paraId="4E3464EE" w14:textId="3273EEB9" w:rsidR="00234951" w:rsidRPr="00DB0EDE" w:rsidRDefault="001B4875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3519E1">
              <w:rPr>
                <w:rFonts w:cstheme="minorHAnsi"/>
                <w:sz w:val="14"/>
                <w:szCs w:val="14"/>
              </w:rPr>
              <w:t xml:space="preserve"> na forum społeczności </w:t>
            </w:r>
            <w:r w:rsidR="00DA160E"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 xml:space="preserve">szkolnej </w:t>
            </w:r>
            <w:r w:rsidR="00DA160E" w:rsidRPr="003519E1">
              <w:rPr>
                <w:rFonts w:cstheme="minorHAnsi"/>
                <w:sz w:val="14"/>
                <w:szCs w:val="14"/>
              </w:rPr>
              <w:t xml:space="preserve">debatę </w:t>
            </w:r>
            <w:r w:rsidRPr="003519E1">
              <w:rPr>
                <w:rFonts w:cstheme="minorHAnsi"/>
                <w:sz w:val="14"/>
                <w:szCs w:val="14"/>
              </w:rPr>
              <w:t>na temat wpływu mediów społecznościowych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9E1">
              <w:rPr>
                <w:rFonts w:cstheme="minorHAnsi"/>
                <w:sz w:val="14"/>
                <w:szCs w:val="14"/>
              </w:rPr>
              <w:t>na</w:t>
            </w:r>
            <w:r>
              <w:rPr>
                <w:rFonts w:cstheme="minorHAnsi"/>
                <w:sz w:val="14"/>
                <w:szCs w:val="14"/>
              </w:rPr>
              <w:t>:</w:t>
            </w:r>
            <w:r w:rsidR="00234951" w:rsidRPr="00DB0ED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B10D9A6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życie młodych ludzi w Polsce,</w:t>
            </w:r>
          </w:p>
          <w:p w14:paraId="607A9151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funkcjonowanie społeczeństw demokratycznych,</w:t>
            </w:r>
          </w:p>
          <w:p w14:paraId="5925AC5D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- przemiany społeczno-polityczne na świecie;</w:t>
            </w:r>
          </w:p>
          <w:p w14:paraId="155240C2" w14:textId="77777777" w:rsidR="0070319C" w:rsidRDefault="00234951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- charakter debaty publicznej </w:t>
            </w:r>
            <w:r w:rsidR="001B4875" w:rsidRPr="00DB0EDE">
              <w:rPr>
                <w:rFonts w:cstheme="minorHAnsi"/>
                <w:sz w:val="14"/>
                <w:szCs w:val="14"/>
              </w:rPr>
              <w:t>w</w:t>
            </w:r>
            <w:r w:rsidR="001B4875">
              <w:rPr>
                <w:rFonts w:cstheme="minorHAnsi"/>
                <w:sz w:val="14"/>
                <w:szCs w:val="14"/>
              </w:rPr>
              <w:t> </w:t>
            </w:r>
            <w:r w:rsidRPr="00DB0EDE">
              <w:rPr>
                <w:rFonts w:cstheme="minorHAnsi"/>
                <w:sz w:val="14"/>
                <w:szCs w:val="14"/>
              </w:rPr>
              <w:t>Polsce</w:t>
            </w:r>
            <w:r w:rsidR="001B4875">
              <w:rPr>
                <w:rFonts w:cstheme="minorHAnsi"/>
                <w:sz w:val="14"/>
                <w:szCs w:val="14"/>
              </w:rPr>
              <w:t>,</w:t>
            </w:r>
          </w:p>
          <w:p w14:paraId="0F8B0535" w14:textId="2499F1AC" w:rsidR="0070319C" w:rsidRDefault="001B4875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 także aktywnie uczestniczy w zainicjowanej dyskusj</w:t>
            </w:r>
            <w:r w:rsidR="0097031D">
              <w:rPr>
                <w:rFonts w:cstheme="minorHAnsi"/>
                <w:sz w:val="14"/>
                <w:szCs w:val="14"/>
              </w:rPr>
              <w:t>i</w:t>
            </w:r>
            <w:r w:rsidR="00234951" w:rsidRPr="00DB0ED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2E49D8" w:rsidRPr="00DB0EDE" w14:paraId="77ABD756" w14:textId="77777777" w:rsidTr="00AD54A6">
        <w:tc>
          <w:tcPr>
            <w:tcW w:w="15446" w:type="dxa"/>
            <w:gridSpan w:val="9"/>
          </w:tcPr>
          <w:p w14:paraId="13AD3A8C" w14:textId="77777777" w:rsidR="002E49D8" w:rsidRPr="002E49D8" w:rsidRDefault="002E49D8" w:rsidP="00F87B95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E49D8">
              <w:rPr>
                <w:rFonts w:cstheme="minorHAnsi"/>
                <w:b/>
                <w:sz w:val="14"/>
                <w:szCs w:val="14"/>
              </w:rPr>
              <w:t>Temat lekcji: Komunikacja perswazyjna</w:t>
            </w:r>
          </w:p>
        </w:tc>
      </w:tr>
      <w:tr w:rsidR="0085394E" w:rsidRPr="00DB0EDE" w14:paraId="469321C2" w14:textId="77777777" w:rsidTr="00811D22">
        <w:tc>
          <w:tcPr>
            <w:tcW w:w="1841" w:type="dxa"/>
          </w:tcPr>
          <w:p w14:paraId="1670ED37" w14:textId="77777777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perswazja</w:t>
            </w:r>
          </w:p>
          <w:p w14:paraId="05490AE9" w14:textId="77777777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socjotechnika</w:t>
            </w:r>
          </w:p>
          <w:p w14:paraId="5E343B66" w14:textId="77777777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propaganda</w:t>
            </w:r>
          </w:p>
          <w:p w14:paraId="14D79F16" w14:textId="77777777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marketing polityczny</w:t>
            </w:r>
          </w:p>
          <w:p w14:paraId="2EFEB91A" w14:textId="77777777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bańka informacyjna</w:t>
            </w:r>
          </w:p>
          <w:p w14:paraId="7D0FF76E" w14:textId="40D90B62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manipulacja </w:t>
            </w:r>
            <w:r w:rsidR="0084513E">
              <w:rPr>
                <w:rFonts w:cstheme="minorHAnsi"/>
                <w:sz w:val="14"/>
                <w:szCs w:val="14"/>
              </w:rPr>
              <w:t>w </w:t>
            </w:r>
            <w:r>
              <w:rPr>
                <w:rFonts w:cstheme="minorHAnsi"/>
                <w:sz w:val="14"/>
                <w:szCs w:val="14"/>
              </w:rPr>
              <w:t>mediach</w:t>
            </w:r>
          </w:p>
          <w:p w14:paraId="689420C2" w14:textId="77777777" w:rsidR="0085394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etyka dziennikarska</w:t>
            </w:r>
          </w:p>
          <w:p w14:paraId="15B99E9A" w14:textId="77777777" w:rsidR="0085394E" w:rsidRPr="00DB0ED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kampanie społeczne</w:t>
            </w:r>
          </w:p>
        </w:tc>
        <w:tc>
          <w:tcPr>
            <w:tcW w:w="2691" w:type="dxa"/>
          </w:tcPr>
          <w:p w14:paraId="0D06318C" w14:textId="77777777" w:rsidR="0085394E" w:rsidRPr="00DB0ED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odróżnia w przekazach medialnych fakty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od 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opini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; </w:t>
            </w:r>
          </w:p>
          <w:p w14:paraId="41A772CB" w14:textId="77777777" w:rsidR="0085394E" w:rsidRPr="00DB0ED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podaje przykłady manipulacji </w:t>
            </w:r>
            <w:r>
              <w:rPr>
                <w:rFonts w:cstheme="minorHAnsi"/>
                <w:sz w:val="14"/>
                <w:szCs w:val="14"/>
              </w:rPr>
              <w:t>stosowanych</w:t>
            </w:r>
            <w:r w:rsidRPr="00DB0EDE">
              <w:rPr>
                <w:rFonts w:cstheme="minorHAnsi"/>
                <w:sz w:val="14"/>
                <w:szCs w:val="14"/>
              </w:rPr>
              <w:t xml:space="preserve"> w przekazach medialnych;</w:t>
            </w:r>
          </w:p>
          <w:p w14:paraId="4FEBB2A8" w14:textId="77777777" w:rsidR="0085394E" w:rsidRPr="00DB0EDE" w:rsidRDefault="0085394E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podstawowe zasady etyki dziennikarskiej;</w:t>
            </w:r>
          </w:p>
          <w:p w14:paraId="2031B9DD" w14:textId="61967568" w:rsidR="0085394E" w:rsidRPr="0085394E" w:rsidRDefault="00DA160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8539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przykłady zagrożeń </w:t>
            </w:r>
            <w:r w:rsidR="0085394E" w:rsidRPr="00DB0EDE">
              <w:rPr>
                <w:rFonts w:cstheme="minorHAnsi"/>
                <w:sz w:val="14"/>
                <w:szCs w:val="14"/>
              </w:rPr>
              <w:t>wynikających z bezkrytycznego korzystania ze współczesnych mediów.</w:t>
            </w:r>
          </w:p>
        </w:tc>
        <w:tc>
          <w:tcPr>
            <w:tcW w:w="2824" w:type="dxa"/>
          </w:tcPr>
          <w:p w14:paraId="2EB41D2A" w14:textId="64230992" w:rsidR="0085394E" w:rsidRPr="00DB0EDE" w:rsidRDefault="00DA160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wskazuje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8539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podstawowe mechanizmy manipulacji wykorzystywane w</w:t>
            </w:r>
            <w:r w:rsidR="0085394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8539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mediach;</w:t>
            </w:r>
          </w:p>
          <w:p w14:paraId="4ECFB1D8" w14:textId="77777777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wymienia zasady krytycznej analizy przekazów medialnych;</w:t>
            </w:r>
          </w:p>
          <w:p w14:paraId="10E6804A" w14:textId="77777777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rolę Rady Etyki Mediów w 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Polsce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75D46208" w14:textId="6BB21DF7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właściwie</w:t>
            </w:r>
            <w:r w:rsidRPr="003519E1">
              <w:rPr>
                <w:rFonts w:cstheme="minorHAnsi"/>
                <w:sz w:val="14"/>
                <w:szCs w:val="14"/>
              </w:rPr>
              <w:t xml:space="preserve"> posługuje się </w:t>
            </w:r>
            <w:r w:rsidR="00DA160E">
              <w:rPr>
                <w:rFonts w:cstheme="minorHAnsi"/>
                <w:sz w:val="14"/>
                <w:szCs w:val="14"/>
              </w:rPr>
              <w:t xml:space="preserve">w swoich wypowiedziach </w:t>
            </w:r>
            <w:r w:rsidRPr="003519E1">
              <w:rPr>
                <w:rFonts w:cstheme="minorHAnsi"/>
                <w:sz w:val="14"/>
                <w:szCs w:val="14"/>
              </w:rPr>
              <w:t>pojęciami:</w:t>
            </w:r>
            <w:r w:rsidR="003B56B7">
              <w:rPr>
                <w:rFonts w:cstheme="minorHAnsi"/>
                <w:sz w:val="14"/>
                <w:szCs w:val="14"/>
              </w:rPr>
              <w:t xml:space="preserve"> „perswazja”, „socjotechnika”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propaganda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manipulacja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bańka informacyjna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7013B2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7013B2">
              <w:rPr>
                <w:rFonts w:cstheme="minorHAnsi"/>
                <w:sz w:val="14"/>
                <w:szCs w:val="14"/>
              </w:rPr>
              <w:t>kampania społeczna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F51646">
              <w:rPr>
                <w:rFonts w:cstheme="minorHAnsi"/>
                <w:sz w:val="14"/>
                <w:szCs w:val="14"/>
              </w:rPr>
              <w:t>;</w:t>
            </w:r>
          </w:p>
          <w:p w14:paraId="6FC1D439" w14:textId="77777777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DB0EDE">
              <w:rPr>
                <w:rFonts w:cstheme="minorHAnsi"/>
                <w:sz w:val="14"/>
                <w:szCs w:val="14"/>
              </w:rPr>
              <w:t xml:space="preserve"> zagrożenia wynikające z bezkrytycznego korzystania ze współczesnych mediów;</w:t>
            </w:r>
          </w:p>
          <w:p w14:paraId="79F790B4" w14:textId="2F330A5F" w:rsidR="0085394E" w:rsidRPr="00DB0EDE" w:rsidRDefault="00DA160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podaje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85394E"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cechy kampanii społecznych;</w:t>
            </w:r>
          </w:p>
          <w:p w14:paraId="29774F4A" w14:textId="77777777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poszczególne</w:t>
            </w:r>
            <w:r w:rsidRPr="00DB0EDE">
              <w:rPr>
                <w:rFonts w:cstheme="minorHAnsi"/>
                <w:sz w:val="14"/>
                <w:szCs w:val="14"/>
              </w:rPr>
              <w:t xml:space="preserve"> etapy realizacji kampanii społecznej;</w:t>
            </w:r>
          </w:p>
          <w:p w14:paraId="61299423" w14:textId="54219A4E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przedstawia cele wybranej kampanii społecznej;</w:t>
            </w:r>
          </w:p>
          <w:p w14:paraId="1324DCC8" w14:textId="77777777" w:rsidR="0085394E" w:rsidRDefault="0085394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wyjaśnia, jaką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rolę 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odgrywają 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medi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społecznościow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e współczesnym</w:t>
            </w:r>
            <w:r w:rsidRPr="003519E1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życiu politycznym</w:t>
            </w:r>
            <w:r w:rsidR="00775D2F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0836A4E0" w14:textId="2756AB35" w:rsidR="00775D2F" w:rsidRPr="00DA160E" w:rsidRDefault="00DA160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komunikacji perswazyjnej</w:t>
            </w:r>
            <w:r w:rsidR="00775D2F" w:rsidRPr="00DA160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335FCC0A" w14:textId="77777777" w:rsidR="0085394E" w:rsidRPr="00DB0EDE" w:rsidRDefault="0085394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dokonuje krytycznej analizy wybranego przekazu medialnego;</w:t>
            </w:r>
          </w:p>
          <w:p w14:paraId="7D236AFA" w14:textId="42F2EAD8" w:rsidR="0085394E" w:rsidRPr="00DB0EDE" w:rsidRDefault="00DA160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85394E" w:rsidRPr="00DB0EDE">
              <w:rPr>
                <w:rFonts w:cstheme="minorHAnsi"/>
                <w:sz w:val="14"/>
                <w:szCs w:val="14"/>
              </w:rPr>
              <w:t>wybrane mechanizmy manipulacji medialnej;</w:t>
            </w:r>
          </w:p>
          <w:p w14:paraId="52CC06BC" w14:textId="2C0A34A0" w:rsidR="0085394E" w:rsidRPr="00DB0EDE" w:rsidRDefault="00DA160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85394E" w:rsidRPr="00DB0EDE">
              <w:rPr>
                <w:rFonts w:cstheme="minorHAnsi"/>
                <w:sz w:val="14"/>
                <w:szCs w:val="14"/>
              </w:rPr>
              <w:t>cechy propagandy;</w:t>
            </w:r>
          </w:p>
          <w:p w14:paraId="782B3555" w14:textId="1E91B02D" w:rsidR="0085394E" w:rsidRDefault="00DA160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85394E" w:rsidRPr="003519E1">
              <w:rPr>
                <w:rFonts w:cstheme="minorHAnsi"/>
                <w:sz w:val="14"/>
                <w:szCs w:val="14"/>
              </w:rPr>
              <w:t xml:space="preserve">przyczyny powstawania </w:t>
            </w:r>
            <w:r w:rsidR="0085394E">
              <w:rPr>
                <w:rFonts w:cstheme="minorHAnsi"/>
                <w:sz w:val="14"/>
                <w:szCs w:val="14"/>
              </w:rPr>
              <w:t xml:space="preserve">baniek informacyjnych </w:t>
            </w:r>
            <w:r w:rsidR="0085394E" w:rsidRPr="003519E1">
              <w:rPr>
                <w:rFonts w:cstheme="minorHAnsi"/>
                <w:sz w:val="14"/>
                <w:szCs w:val="14"/>
              </w:rPr>
              <w:t>i zagrożenia wynikające z</w:t>
            </w:r>
            <w:r w:rsidR="0085394E">
              <w:rPr>
                <w:rFonts w:cstheme="minorHAnsi"/>
                <w:sz w:val="14"/>
                <w:szCs w:val="14"/>
              </w:rPr>
              <w:t xml:space="preserve"> ich istnienia;</w:t>
            </w:r>
            <w:r w:rsidR="0085394E" w:rsidRPr="003519E1">
              <w:rPr>
                <w:rFonts w:cstheme="minorHAnsi"/>
                <w:sz w:val="14"/>
                <w:szCs w:val="14"/>
              </w:rPr>
              <w:t> </w:t>
            </w:r>
            <w:r w:rsidR="0085394E" w:rsidRPr="003519E1" w:rsidDel="00D16D8F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CA9F252" w14:textId="3BC91F68" w:rsidR="0085394E" w:rsidRPr="00DB0EDE" w:rsidRDefault="0085394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analizuje przepisy prawne</w:t>
            </w:r>
            <w:r>
              <w:rPr>
                <w:rFonts w:cstheme="minorHAnsi"/>
                <w:sz w:val="14"/>
                <w:szCs w:val="14"/>
              </w:rPr>
              <w:t xml:space="preserve"> z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Pr="00DB0EDE">
              <w:rPr>
                <w:rFonts w:cstheme="minorHAnsi"/>
                <w:i/>
                <w:sz w:val="14"/>
                <w:szCs w:val="14"/>
              </w:rPr>
              <w:t>Karty etycznej mediów</w:t>
            </w:r>
            <w:r w:rsidR="003F7FDD">
              <w:rPr>
                <w:rFonts w:cstheme="minorHAnsi"/>
                <w:sz w:val="14"/>
                <w:szCs w:val="14"/>
              </w:rPr>
              <w:t>,</w:t>
            </w:r>
            <w:r w:rsidRPr="00DB0EDE">
              <w:rPr>
                <w:rFonts w:cstheme="minorHAnsi"/>
                <w:sz w:val="14"/>
                <w:szCs w:val="14"/>
              </w:rPr>
              <w:t xml:space="preserve"> obowiązującej w Polsce;</w:t>
            </w:r>
          </w:p>
          <w:p w14:paraId="0EC1F1C2" w14:textId="77777777" w:rsidR="0085394E" w:rsidRPr="00DB0EDE" w:rsidRDefault="0085394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analizuje przebieg wybranej kampanii społecznej,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w tym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ocenia trafność i efektywność działań</w:t>
            </w:r>
            <w:r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podjętych w jej ramach</w:t>
            </w:r>
            <w:r w:rsidRPr="00DB0EDE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41645B45" w14:textId="77777777" w:rsidR="0085394E" w:rsidRDefault="0085394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 xml:space="preserve">opracowuje ramowy program kampanii społecznej </w:t>
            </w:r>
            <w:r>
              <w:rPr>
                <w:rFonts w:cstheme="minorHAnsi"/>
                <w:sz w:val="14"/>
                <w:szCs w:val="14"/>
              </w:rPr>
              <w:t>dotyczącej</w:t>
            </w:r>
            <w:r w:rsidRPr="00DB0EDE">
              <w:rPr>
                <w:rFonts w:cstheme="minorHAnsi"/>
                <w:sz w:val="14"/>
                <w:szCs w:val="14"/>
              </w:rPr>
              <w:t xml:space="preserve"> wybranego problemu</w:t>
            </w:r>
            <w:r>
              <w:rPr>
                <w:rFonts w:cstheme="minorHAnsi"/>
                <w:sz w:val="14"/>
                <w:szCs w:val="14"/>
              </w:rPr>
              <w:t xml:space="preserve"> z życia społecznego</w:t>
            </w:r>
            <w:r w:rsidR="00585A77">
              <w:rPr>
                <w:rFonts w:cstheme="minorHAnsi"/>
                <w:sz w:val="14"/>
                <w:szCs w:val="14"/>
              </w:rPr>
              <w:t>;</w:t>
            </w:r>
          </w:p>
          <w:p w14:paraId="420E3DF5" w14:textId="56205DDA" w:rsidR="004C075C" w:rsidRPr="003F7FDD" w:rsidRDefault="003F7FD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wyjaśnia, jakie są mechanizmy działania marketingu politycznego</w:t>
            </w:r>
            <w:r w:rsidR="004C075C" w:rsidRPr="003F7FDD">
              <w:rPr>
                <w:rFonts w:cstheme="minorHAnsi"/>
                <w:sz w:val="14"/>
                <w:szCs w:val="14"/>
              </w:rPr>
              <w:t>;</w:t>
            </w:r>
          </w:p>
          <w:p w14:paraId="376BBC51" w14:textId="24533657" w:rsidR="00585A77" w:rsidRPr="003F7FDD" w:rsidRDefault="003F7FD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komunikacji perswazyjnej [tabele, wykresy i schematy przedstawiające wyniki badań opinii publicznej, dane statystyczne, źródła ikonograficzne, normatywne i narracyjne, teksty publicystyczne]</w:t>
            </w:r>
            <w:r w:rsidR="00585A77" w:rsidRPr="003F7FD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3B2440E0" w14:textId="44AD1973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różnorodne przekazy medialne dotyczące wybranego problemu</w:t>
            </w:r>
            <w:r>
              <w:rPr>
                <w:rFonts w:cstheme="minorHAnsi"/>
                <w:sz w:val="14"/>
                <w:szCs w:val="14"/>
              </w:rPr>
              <w:t xml:space="preserve"> z</w:t>
            </w:r>
            <w:r w:rsidRPr="00DB0EDE">
              <w:rPr>
                <w:rFonts w:cstheme="minorHAnsi"/>
                <w:sz w:val="14"/>
                <w:szCs w:val="14"/>
              </w:rPr>
              <w:t xml:space="preserve"> życia publicznego, </w:t>
            </w:r>
            <w:r w:rsidR="003F7FDD">
              <w:rPr>
                <w:rFonts w:cstheme="minorHAnsi"/>
                <w:sz w:val="14"/>
                <w:szCs w:val="14"/>
              </w:rPr>
              <w:t>[</w:t>
            </w:r>
            <w:r w:rsidRPr="00DB0EDE">
              <w:rPr>
                <w:rFonts w:cstheme="minorHAnsi"/>
                <w:sz w:val="14"/>
                <w:szCs w:val="14"/>
              </w:rPr>
              <w:t xml:space="preserve">ze szczególnym uwzględnieniem zastosowanych </w:t>
            </w:r>
            <w:r>
              <w:rPr>
                <w:rFonts w:cstheme="minorHAnsi"/>
                <w:sz w:val="14"/>
                <w:szCs w:val="14"/>
              </w:rPr>
              <w:t>metod</w:t>
            </w:r>
            <w:r w:rsidRPr="00DB0EDE">
              <w:rPr>
                <w:rFonts w:cstheme="minorHAnsi"/>
                <w:sz w:val="14"/>
                <w:szCs w:val="14"/>
              </w:rPr>
              <w:t xml:space="preserve"> </w:t>
            </w:r>
            <w:r w:rsidR="003F7FDD" w:rsidRPr="00504632">
              <w:rPr>
                <w:rFonts w:cstheme="minorHAnsi"/>
                <w:sz w:val="14"/>
                <w:szCs w:val="14"/>
              </w:rPr>
              <w:t>perswazji lub</w:t>
            </w:r>
            <w:r w:rsidR="003F7FDD">
              <w:rPr>
                <w:rFonts w:cstheme="minorHAnsi"/>
                <w:sz w:val="16"/>
                <w:szCs w:val="16"/>
              </w:rPr>
              <w:t xml:space="preserve"> </w:t>
            </w:r>
            <w:r w:rsidRPr="00DB0EDE">
              <w:rPr>
                <w:rFonts w:cstheme="minorHAnsi"/>
                <w:sz w:val="14"/>
                <w:szCs w:val="14"/>
              </w:rPr>
              <w:t>manipulacji</w:t>
            </w:r>
            <w:r w:rsidR="003F7FDD">
              <w:rPr>
                <w:rFonts w:cstheme="minorHAnsi"/>
                <w:sz w:val="14"/>
                <w:szCs w:val="14"/>
              </w:rPr>
              <w:t>]</w:t>
            </w:r>
            <w:r w:rsidRPr="00DB0EDE">
              <w:rPr>
                <w:rFonts w:cstheme="minorHAnsi"/>
                <w:sz w:val="14"/>
                <w:szCs w:val="14"/>
              </w:rPr>
              <w:t>;</w:t>
            </w:r>
          </w:p>
          <w:p w14:paraId="78D995DB" w14:textId="77777777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B0EDE">
              <w:rPr>
                <w:rFonts w:cstheme="minorHAnsi"/>
                <w:sz w:val="14"/>
                <w:szCs w:val="14"/>
              </w:rPr>
              <w:t>porównuje wybrane kampanie społeczne;</w:t>
            </w:r>
          </w:p>
          <w:p w14:paraId="4E56F382" w14:textId="746B9F4D" w:rsidR="0085394E" w:rsidRPr="00DB0EDE" w:rsidRDefault="008539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ocenia</w:t>
            </w:r>
            <w:r w:rsidR="003F7FDD">
              <w:rPr>
                <w:rFonts w:cstheme="minorHAnsi"/>
                <w:sz w:val="14"/>
                <w:szCs w:val="14"/>
              </w:rPr>
              <w:t xml:space="preserve"> –</w:t>
            </w:r>
            <w:r w:rsidR="003F7FDD"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 uwzględnieniem</w:t>
            </w:r>
            <w:r w:rsidRPr="003519E1">
              <w:rPr>
                <w:rFonts w:cstheme="minorHAnsi"/>
                <w:sz w:val="14"/>
                <w:szCs w:val="14"/>
              </w:rPr>
              <w:t xml:space="preserve"> zasad etyki </w:t>
            </w:r>
            <w:r>
              <w:rPr>
                <w:rFonts w:cstheme="minorHAnsi"/>
                <w:sz w:val="14"/>
                <w:szCs w:val="14"/>
              </w:rPr>
              <w:t>dziennikarskiej</w:t>
            </w:r>
            <w:r w:rsidR="003F7FDD">
              <w:rPr>
                <w:rFonts w:cstheme="minorHAnsi"/>
                <w:sz w:val="14"/>
                <w:szCs w:val="14"/>
              </w:rPr>
              <w:t xml:space="preserve"> – </w:t>
            </w:r>
            <w:r w:rsidRPr="003519E1">
              <w:rPr>
                <w:rFonts w:cstheme="minorHAnsi"/>
                <w:sz w:val="14"/>
                <w:szCs w:val="14"/>
              </w:rPr>
              <w:t>wybrany tygodnik społeczno-polityczny w</w:t>
            </w:r>
            <w:r>
              <w:rPr>
                <w:rFonts w:cstheme="minorHAnsi"/>
                <w:sz w:val="14"/>
                <w:szCs w:val="14"/>
              </w:rPr>
              <w:t>ydawany w Polsce</w:t>
            </w:r>
            <w:r w:rsidRPr="00DB0ED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43" w:type="dxa"/>
          </w:tcPr>
          <w:p w14:paraId="78C8B34A" w14:textId="130983CB" w:rsidR="0085394E" w:rsidRPr="00DB0EDE" w:rsidRDefault="003F7FDD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realizuje</w:t>
            </w:r>
            <w:r w:rsidR="0085394E">
              <w:rPr>
                <w:rFonts w:cstheme="minorHAnsi"/>
                <w:sz w:val="14"/>
                <w:szCs w:val="14"/>
              </w:rPr>
              <w:t>, np. na forum społeczności szkolnej,</w:t>
            </w:r>
            <w:r w:rsidR="0085394E" w:rsidRPr="003519E1">
              <w:rPr>
                <w:rFonts w:cstheme="minorHAnsi"/>
                <w:sz w:val="14"/>
                <w:szCs w:val="14"/>
              </w:rPr>
              <w:t xml:space="preserve"> kampanię społeczną dotyczącą wybranego problemu</w:t>
            </w:r>
            <w:r w:rsidR="0085394E">
              <w:rPr>
                <w:rFonts w:cstheme="minorHAnsi"/>
                <w:sz w:val="14"/>
                <w:szCs w:val="14"/>
              </w:rPr>
              <w:t xml:space="preserve"> życia społecznego.</w:t>
            </w:r>
          </w:p>
        </w:tc>
      </w:tr>
      <w:tr w:rsidR="00127833" w:rsidRPr="00DB0EDE" w14:paraId="5871AECA" w14:textId="77777777" w:rsidTr="004B6B24">
        <w:tc>
          <w:tcPr>
            <w:tcW w:w="15446" w:type="dxa"/>
            <w:gridSpan w:val="9"/>
          </w:tcPr>
          <w:p w14:paraId="1582DD54" w14:textId="77777777" w:rsidR="00127833" w:rsidRPr="00AA18AA" w:rsidRDefault="00127833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A18AA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 w:rsidR="0081110F">
              <w:rPr>
                <w:rFonts w:cstheme="minorHAnsi"/>
                <w:b/>
                <w:sz w:val="14"/>
                <w:szCs w:val="14"/>
              </w:rPr>
              <w:t xml:space="preserve">Międzynarodowe </w:t>
            </w:r>
            <w:r w:rsidR="0081110F" w:rsidRPr="0081110F">
              <w:rPr>
                <w:rFonts w:cstheme="minorHAnsi"/>
                <w:b/>
                <w:i/>
                <w:sz w:val="14"/>
                <w:szCs w:val="14"/>
              </w:rPr>
              <w:t>public relations</w:t>
            </w:r>
          </w:p>
        </w:tc>
      </w:tr>
      <w:tr w:rsidR="0081110F" w:rsidRPr="00DB0EDE" w14:paraId="1C9A6D3A" w14:textId="77777777" w:rsidTr="00811D22">
        <w:tc>
          <w:tcPr>
            <w:tcW w:w="1841" w:type="dxa"/>
          </w:tcPr>
          <w:p w14:paraId="1C4B5BF8" w14:textId="77777777" w:rsidR="0081110F" w:rsidRPr="002253C3" w:rsidRDefault="002253C3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proofErr w:type="spellStart"/>
            <w:r w:rsidRPr="002253C3">
              <w:rPr>
                <w:rFonts w:cstheme="minorHAnsi"/>
                <w:i/>
                <w:sz w:val="14"/>
                <w:szCs w:val="14"/>
              </w:rPr>
              <w:t>soft</w:t>
            </w:r>
            <w:proofErr w:type="spellEnd"/>
            <w:r w:rsidRPr="002253C3">
              <w:rPr>
                <w:rFonts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2253C3">
              <w:rPr>
                <w:rFonts w:cstheme="minorHAnsi"/>
                <w:i/>
                <w:sz w:val="14"/>
                <w:szCs w:val="14"/>
              </w:rPr>
              <w:t>power</w:t>
            </w:r>
            <w:proofErr w:type="spellEnd"/>
          </w:p>
          <w:p w14:paraId="1213F1BE" w14:textId="77777777" w:rsidR="002253C3" w:rsidRDefault="002253C3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2253C3">
              <w:rPr>
                <w:rFonts w:cstheme="minorHAnsi"/>
                <w:sz w:val="14"/>
                <w:szCs w:val="14"/>
              </w:rPr>
              <w:t>międzynarodowy wizerunek państwa</w:t>
            </w:r>
          </w:p>
          <w:p w14:paraId="222DC5CA" w14:textId="77777777" w:rsidR="002253C3" w:rsidRDefault="002253C3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państwowe instytuty kultury</w:t>
            </w:r>
          </w:p>
          <w:p w14:paraId="51099FF6" w14:textId="77777777" w:rsidR="002253C3" w:rsidRPr="002253C3" w:rsidRDefault="002253C3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dyfamacja</w:t>
            </w:r>
          </w:p>
        </w:tc>
        <w:tc>
          <w:tcPr>
            <w:tcW w:w="2691" w:type="dxa"/>
          </w:tcPr>
          <w:p w14:paraId="794A8870" w14:textId="77777777" w:rsidR="0081110F" w:rsidRDefault="004D085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i/>
                <w:sz w:val="14"/>
                <w:szCs w:val="14"/>
              </w:rPr>
            </w:pPr>
            <w:r w:rsidRPr="004D085B">
              <w:rPr>
                <w:rFonts w:cstheme="minorHAnsi"/>
                <w:sz w:val="14"/>
                <w:szCs w:val="14"/>
              </w:rPr>
              <w:lastRenderedPageBreak/>
              <w:t xml:space="preserve">wymienia podstawowe narzędzia </w:t>
            </w:r>
            <w:r w:rsidRPr="004D085B">
              <w:rPr>
                <w:rFonts w:cstheme="minorHAnsi"/>
                <w:i/>
                <w:sz w:val="14"/>
                <w:szCs w:val="14"/>
              </w:rPr>
              <w:t>public relations</w:t>
            </w:r>
            <w:r w:rsidR="002B2501" w:rsidRPr="00504632">
              <w:rPr>
                <w:rFonts w:cstheme="minorHAnsi"/>
                <w:sz w:val="14"/>
                <w:szCs w:val="14"/>
              </w:rPr>
              <w:t>;</w:t>
            </w:r>
          </w:p>
          <w:p w14:paraId="3B613C5B" w14:textId="77777777" w:rsidR="002B2501" w:rsidRDefault="002B2501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2B2501">
              <w:rPr>
                <w:rFonts w:cstheme="minorHAnsi"/>
                <w:sz w:val="14"/>
                <w:szCs w:val="14"/>
              </w:rPr>
              <w:lastRenderedPageBreak/>
              <w:t xml:space="preserve">rozpoznaje działania służące </w:t>
            </w:r>
            <w:r>
              <w:rPr>
                <w:rFonts w:cstheme="minorHAnsi"/>
                <w:sz w:val="14"/>
                <w:szCs w:val="14"/>
              </w:rPr>
              <w:t>b</w:t>
            </w:r>
            <w:r w:rsidRPr="002B2501">
              <w:rPr>
                <w:rFonts w:cstheme="minorHAnsi"/>
                <w:sz w:val="14"/>
                <w:szCs w:val="14"/>
              </w:rPr>
              <w:t xml:space="preserve">udowaniu </w:t>
            </w:r>
            <w:r>
              <w:rPr>
                <w:rFonts w:cstheme="minorHAnsi"/>
                <w:sz w:val="14"/>
                <w:szCs w:val="14"/>
              </w:rPr>
              <w:t xml:space="preserve">międzynarodowego </w:t>
            </w:r>
            <w:r w:rsidRPr="002B2501">
              <w:rPr>
                <w:rFonts w:cstheme="minorHAnsi"/>
                <w:sz w:val="14"/>
                <w:szCs w:val="14"/>
              </w:rPr>
              <w:t>wi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="00026050">
              <w:rPr>
                <w:rFonts w:cstheme="minorHAnsi"/>
                <w:sz w:val="14"/>
                <w:szCs w:val="14"/>
              </w:rPr>
              <w:t>erunku państwa;</w:t>
            </w:r>
          </w:p>
          <w:p w14:paraId="1C5538B7" w14:textId="16D30B82" w:rsidR="00026050" w:rsidRPr="002B2501" w:rsidRDefault="003F7FDD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026050">
              <w:rPr>
                <w:rFonts w:cstheme="minorHAnsi"/>
                <w:sz w:val="14"/>
                <w:szCs w:val="14"/>
              </w:rPr>
              <w:t xml:space="preserve">w przestrzeni publicznej przykłady </w:t>
            </w:r>
            <w:r>
              <w:rPr>
                <w:rFonts w:cstheme="minorHAnsi"/>
                <w:sz w:val="14"/>
                <w:szCs w:val="14"/>
              </w:rPr>
              <w:t>działań dyfamacyjnych</w:t>
            </w:r>
            <w:r w:rsidR="00026050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6" w:type="dxa"/>
            <w:gridSpan w:val="2"/>
          </w:tcPr>
          <w:p w14:paraId="0C6D8D2A" w14:textId="77777777" w:rsidR="00D97E64" w:rsidRPr="00D97E64" w:rsidRDefault="00D97E64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wymienia uczestników międzynarodowych </w:t>
            </w:r>
            <w:r>
              <w:rPr>
                <w:rFonts w:cstheme="minorHAnsi"/>
                <w:i/>
                <w:sz w:val="14"/>
                <w:szCs w:val="14"/>
              </w:rPr>
              <w:t>public relations;</w:t>
            </w:r>
          </w:p>
          <w:p w14:paraId="61CD3F13" w14:textId="302839E7" w:rsidR="00D97E64" w:rsidRDefault="003F7FDD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podaje przykłady działań różnych państw na rzecz upowszechnienia za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granicą korzystnego wizerunku rodzimej kultury narodowej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D97E64" w:rsidRPr="00D97E64">
              <w:rPr>
                <w:rFonts w:cstheme="minorHAnsi"/>
                <w:sz w:val="14"/>
                <w:szCs w:val="14"/>
              </w:rPr>
              <w:t xml:space="preserve">(np. British </w:t>
            </w:r>
            <w:proofErr w:type="spellStart"/>
            <w:r w:rsidR="00D97E64" w:rsidRPr="00D97E64">
              <w:rPr>
                <w:rFonts w:cstheme="minorHAnsi"/>
                <w:sz w:val="14"/>
                <w:szCs w:val="14"/>
              </w:rPr>
              <w:t>Council</w:t>
            </w:r>
            <w:proofErr w:type="spellEnd"/>
            <w:r w:rsidR="00D97E64" w:rsidRPr="00D97E64">
              <w:rPr>
                <w:rFonts w:cstheme="minorHAnsi"/>
                <w:sz w:val="14"/>
                <w:szCs w:val="14"/>
              </w:rPr>
              <w:t xml:space="preserve">, Instytuty Konfucjusza, </w:t>
            </w:r>
            <w:r w:rsidR="0025086B">
              <w:rPr>
                <w:rFonts w:cstheme="minorHAnsi"/>
                <w:sz w:val="14"/>
                <w:szCs w:val="14"/>
              </w:rPr>
              <w:t>Instytut Goethego</w:t>
            </w:r>
            <w:r w:rsidR="00D97E64" w:rsidRPr="00D97E64">
              <w:rPr>
                <w:rFonts w:cstheme="minorHAnsi"/>
                <w:sz w:val="14"/>
                <w:szCs w:val="14"/>
              </w:rPr>
              <w:t>, Instytut Adama Mickiewicza);</w:t>
            </w:r>
          </w:p>
          <w:p w14:paraId="19F9AC4C" w14:textId="12422B90" w:rsidR="00D97E64" w:rsidRDefault="0025086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D97E64">
              <w:rPr>
                <w:rFonts w:cstheme="minorHAnsi"/>
                <w:sz w:val="14"/>
                <w:szCs w:val="14"/>
              </w:rPr>
              <w:t xml:space="preserve">elementy składające się na </w:t>
            </w:r>
            <w:proofErr w:type="spellStart"/>
            <w:r w:rsidR="00D97E64">
              <w:rPr>
                <w:rFonts w:cstheme="minorHAnsi"/>
                <w:i/>
                <w:sz w:val="14"/>
                <w:szCs w:val="14"/>
              </w:rPr>
              <w:t>soft</w:t>
            </w:r>
            <w:proofErr w:type="spellEnd"/>
            <w:r w:rsidR="00D97E64">
              <w:rPr>
                <w:rFonts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="00D97E64">
              <w:rPr>
                <w:rFonts w:cstheme="minorHAnsi"/>
                <w:i/>
                <w:sz w:val="14"/>
                <w:szCs w:val="14"/>
              </w:rPr>
              <w:t>power</w:t>
            </w:r>
            <w:proofErr w:type="spellEnd"/>
            <w:r w:rsidR="00D97E64">
              <w:rPr>
                <w:rFonts w:cstheme="minorHAnsi"/>
                <w:i/>
                <w:sz w:val="14"/>
                <w:szCs w:val="14"/>
              </w:rPr>
              <w:t xml:space="preserve"> </w:t>
            </w:r>
            <w:r w:rsidR="00D97E64" w:rsidRPr="00D97E64">
              <w:rPr>
                <w:rFonts w:cstheme="minorHAnsi"/>
                <w:sz w:val="14"/>
                <w:szCs w:val="14"/>
              </w:rPr>
              <w:t>danego państwa;</w:t>
            </w:r>
          </w:p>
          <w:p w14:paraId="1A53A4C5" w14:textId="678F712D" w:rsidR="00D97E64" w:rsidRPr="00026050" w:rsidRDefault="00D97E64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prawidłowo posługuje się</w:t>
            </w:r>
            <w:r w:rsidR="0025086B">
              <w:rPr>
                <w:rFonts w:cstheme="minorHAnsi"/>
                <w:sz w:val="14"/>
                <w:szCs w:val="14"/>
              </w:rPr>
              <w:t xml:space="preserve"> w swoich wypowiedziach</w:t>
            </w:r>
            <w:r>
              <w:rPr>
                <w:rFonts w:cstheme="minorHAnsi"/>
                <w:sz w:val="14"/>
                <w:szCs w:val="14"/>
              </w:rPr>
              <w:t xml:space="preserve"> pojęciami: </w:t>
            </w:r>
            <w:proofErr w:type="spellStart"/>
            <w:r w:rsidRPr="00504632">
              <w:rPr>
                <w:rFonts w:cstheme="minorHAnsi"/>
                <w:i/>
                <w:sz w:val="14"/>
                <w:szCs w:val="14"/>
              </w:rPr>
              <w:t>soft</w:t>
            </w:r>
            <w:proofErr w:type="spellEnd"/>
            <w:r w:rsidRPr="00504632">
              <w:rPr>
                <w:rFonts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504632">
              <w:rPr>
                <w:rFonts w:cstheme="minorHAnsi"/>
                <w:i/>
                <w:sz w:val="14"/>
                <w:szCs w:val="14"/>
              </w:rPr>
              <w:t>power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504632">
              <w:rPr>
                <w:rFonts w:cstheme="minorHAnsi"/>
                <w:i/>
                <w:sz w:val="14"/>
                <w:szCs w:val="14"/>
              </w:rPr>
              <w:t>public relations</w:t>
            </w:r>
            <w:r w:rsidR="00026050">
              <w:rPr>
                <w:rFonts w:cstheme="minorHAnsi"/>
                <w:sz w:val="14"/>
                <w:szCs w:val="14"/>
              </w:rPr>
              <w:t>, „dyfamacja”</w:t>
            </w:r>
            <w:r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i/>
                <w:sz w:val="14"/>
                <w:szCs w:val="14"/>
              </w:rPr>
              <w:t xml:space="preserve"> </w:t>
            </w:r>
          </w:p>
          <w:p w14:paraId="15E4E625" w14:textId="04F5AE1B" w:rsidR="00026050" w:rsidRDefault="0025086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Pr="00504632">
              <w:rPr>
                <w:rFonts w:cstheme="minorHAnsi"/>
                <w:sz w:val="14"/>
                <w:szCs w:val="14"/>
              </w:rPr>
              <w:t xml:space="preserve"> przykłady przekazów propagandowych o charakterze dyfamacyjnym</w:t>
            </w:r>
            <w:r w:rsidR="00026050">
              <w:rPr>
                <w:rFonts w:cstheme="minorHAnsi"/>
                <w:sz w:val="14"/>
                <w:szCs w:val="14"/>
              </w:rPr>
              <w:t>;</w:t>
            </w:r>
          </w:p>
          <w:p w14:paraId="095DE559" w14:textId="0732E88E" w:rsidR="00026050" w:rsidRPr="0025086B" w:rsidRDefault="0025086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przedstawia przykłady działań zwalczających dyfamację</w:t>
            </w:r>
            <w:r w:rsidR="00026050" w:rsidRPr="0025086B">
              <w:rPr>
                <w:rFonts w:cstheme="minorHAnsi"/>
                <w:sz w:val="14"/>
                <w:szCs w:val="14"/>
              </w:rPr>
              <w:t>;</w:t>
            </w:r>
          </w:p>
          <w:p w14:paraId="72343AE1" w14:textId="77777777" w:rsidR="00026050" w:rsidRPr="00D97E64" w:rsidRDefault="00026050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instytucje, których zadaniem jest walka z dyfamacją skierowaną przeciwko państwu polskiemu;</w:t>
            </w:r>
          </w:p>
          <w:p w14:paraId="58C3C8BE" w14:textId="3C59EC31" w:rsidR="0081110F" w:rsidRPr="0025086B" w:rsidRDefault="0025086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odczytuje z różnorodnych materiałów źródłowych [tabele, wykresy i schematy przedstawiające wyniki badań opinii publicznej, dane statystyczne, źródła ikonograficzne, normatywne i narracyjne, teksty publicystyczne] informacje dotyczące międzynarodowych </w:t>
            </w:r>
            <w:r w:rsidRPr="00504632">
              <w:rPr>
                <w:rFonts w:cstheme="minorHAnsi"/>
                <w:i/>
                <w:sz w:val="14"/>
                <w:szCs w:val="14"/>
              </w:rPr>
              <w:t>public relations</w:t>
            </w:r>
            <w:r w:rsidR="00A7477C" w:rsidRPr="0025086B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  <w:gridSpan w:val="2"/>
          </w:tcPr>
          <w:p w14:paraId="69F8F65D" w14:textId="2E8EFB42" w:rsidR="00D97E64" w:rsidRDefault="0025086B" w:rsidP="0025086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>opisuje działania różnych państw na rzecz upowszechnienia za granicą korzystnego wizerunku rodzimej kultury narodowej</w:t>
            </w:r>
            <w:r w:rsidR="00D97E64">
              <w:rPr>
                <w:rFonts w:cstheme="minorHAnsi"/>
                <w:sz w:val="14"/>
                <w:szCs w:val="14"/>
              </w:rPr>
              <w:t>;</w:t>
            </w:r>
          </w:p>
          <w:p w14:paraId="0F1049B8" w14:textId="3E49D00B" w:rsidR="00026050" w:rsidRPr="0025086B" w:rsidRDefault="0025086B" w:rsidP="0025086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omawia</w:t>
            </w:r>
            <w:r w:rsidRPr="00504632">
              <w:rPr>
                <w:rFonts w:cstheme="minorHAnsi"/>
                <w:sz w:val="14"/>
                <w:szCs w:val="14"/>
              </w:rPr>
              <w:t xml:space="preserve"> metody walki z dyfamacją, w tym działania Ligi Antydefamacyjnej i Reduty Dobrego Imienia</w:t>
            </w:r>
            <w:r w:rsidR="00026050" w:rsidRPr="0025086B">
              <w:rPr>
                <w:rFonts w:cstheme="minorHAnsi"/>
                <w:sz w:val="14"/>
                <w:szCs w:val="14"/>
              </w:rPr>
              <w:t>;</w:t>
            </w:r>
          </w:p>
          <w:p w14:paraId="7EE8DBF3" w14:textId="586CD5D2" w:rsidR="0081110F" w:rsidRPr="00504632" w:rsidRDefault="0025086B" w:rsidP="00A74B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 xml:space="preserve">różnorodnych materiałach źródłowych dotyczących międzynarodowych </w:t>
            </w:r>
            <w:r w:rsidRPr="00504632">
              <w:rPr>
                <w:rFonts w:cstheme="minorHAnsi"/>
                <w:i/>
                <w:sz w:val="14"/>
                <w:szCs w:val="14"/>
              </w:rPr>
              <w:t>public relations</w:t>
            </w:r>
            <w:r w:rsidRPr="00504632">
              <w:rPr>
                <w:rFonts w:cstheme="minorHAnsi"/>
                <w:sz w:val="14"/>
                <w:szCs w:val="14"/>
              </w:rPr>
              <w:t xml:space="preserve"> [tabele, wykresy i schematy przedstawiające wyniki badań opinii publicznej, dane statystyczne, źródła ikonograficzne, normatywne i narracyjne, teksty publicystyczne</w:t>
            </w:r>
            <w:r w:rsidR="00933713" w:rsidRPr="00504632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41" w:type="dxa"/>
            <w:gridSpan w:val="2"/>
          </w:tcPr>
          <w:p w14:paraId="464AFDC0" w14:textId="46E9BD58" w:rsidR="00D97E64" w:rsidRPr="00D97E64" w:rsidRDefault="0025086B" w:rsidP="00F87B95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ocenia i porównuje</w:t>
            </w:r>
            <w:r w:rsidRPr="00870D7C">
              <w:rPr>
                <w:rFonts w:cstheme="minorHAnsi"/>
                <w:sz w:val="14"/>
                <w:szCs w:val="14"/>
              </w:rPr>
              <w:t xml:space="preserve"> działania różnych państw na rzecz upowszechnienia za granicą korzystnego wizerunku rodzimej kultury narodowej</w:t>
            </w:r>
            <w:r w:rsidR="00D97E64">
              <w:rPr>
                <w:rFonts w:cstheme="minorHAnsi"/>
                <w:sz w:val="14"/>
                <w:szCs w:val="14"/>
              </w:rPr>
              <w:t>;</w:t>
            </w:r>
          </w:p>
          <w:p w14:paraId="45F58DFC" w14:textId="05DB582C" w:rsidR="0081110F" w:rsidRPr="0025086B" w:rsidRDefault="0025086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 xml:space="preserve">przedstawia cele i zakres działalności British </w:t>
            </w:r>
            <w:proofErr w:type="spellStart"/>
            <w:r w:rsidRPr="00504632">
              <w:rPr>
                <w:rFonts w:cstheme="minorHAnsi"/>
                <w:sz w:val="14"/>
                <w:szCs w:val="14"/>
              </w:rPr>
              <w:t>Council</w:t>
            </w:r>
            <w:proofErr w:type="spellEnd"/>
            <w:r w:rsidRPr="00504632">
              <w:rPr>
                <w:rFonts w:cstheme="minorHAnsi"/>
                <w:sz w:val="14"/>
                <w:szCs w:val="14"/>
              </w:rPr>
              <w:t xml:space="preserve">, Instytutów Konfucjusza, </w:t>
            </w:r>
            <w:r>
              <w:rPr>
                <w:rFonts w:cstheme="minorHAnsi"/>
                <w:sz w:val="14"/>
                <w:szCs w:val="14"/>
              </w:rPr>
              <w:t>Instytutu Goethego,</w:t>
            </w:r>
            <w:r w:rsidRPr="0025086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Instytutu </w:t>
            </w:r>
            <w:r w:rsidRPr="0025086B">
              <w:rPr>
                <w:rFonts w:cstheme="minorHAnsi"/>
                <w:sz w:val="14"/>
                <w:szCs w:val="14"/>
              </w:rPr>
              <w:t>Adama Mickiewicza.</w:t>
            </w:r>
          </w:p>
        </w:tc>
        <w:tc>
          <w:tcPr>
            <w:tcW w:w="2543" w:type="dxa"/>
          </w:tcPr>
          <w:p w14:paraId="7854D136" w14:textId="7385684E" w:rsidR="005F5BEA" w:rsidRPr="00DB0EDE" w:rsidRDefault="005F5BEA" w:rsidP="00F87B95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 xml:space="preserve">analizuje 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9E1">
              <w:rPr>
                <w:rFonts w:cstheme="minorHAnsi"/>
                <w:sz w:val="14"/>
                <w:szCs w:val="14"/>
              </w:rPr>
              <w:t xml:space="preserve"> 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na temat </w:t>
            </w:r>
            <w:r w:rsidR="0025086B"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międzynarodowych </w:t>
            </w:r>
            <w:r w:rsidR="0025086B" w:rsidRPr="00504632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public relations</w:t>
            </w:r>
            <w:r w:rsidR="0025086B"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, np. dotyczące </w:t>
            </w:r>
            <w:r w:rsidR="0025086B"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lastRenderedPageBreak/>
              <w:t>wybranych kampanii wizerunkowych zrealizowanych przez państwo polskie</w:t>
            </w:r>
            <w:r w:rsidRPr="0025086B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;</w:t>
            </w:r>
          </w:p>
          <w:p w14:paraId="68EB0E8F" w14:textId="3C5EC603" w:rsidR="0081110F" w:rsidRPr="0025086B" w:rsidRDefault="0025086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organizuje debatę na forum społeczności szkolnej poświęconą </w:t>
            </w:r>
            <w:r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 xml:space="preserve"> międzynarodowym </w:t>
            </w:r>
            <w:r w:rsidRPr="00504632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 xml:space="preserve">public relations </w:t>
            </w:r>
            <w:r w:rsidRPr="00504632">
              <w:rPr>
                <w:rFonts w:cstheme="minorHAnsi"/>
                <w:color w:val="000000"/>
                <w:sz w:val="14"/>
                <w:szCs w:val="14"/>
                <w:shd w:val="clear" w:color="auto" w:fill="FFFFFF"/>
              </w:rPr>
              <w:t>i aktywnie uczestniczy w zainicjowanej dyskusji</w:t>
            </w:r>
            <w:r w:rsidRPr="0025086B">
              <w:rPr>
                <w:rFonts w:cstheme="minorHAnsi"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</w:tr>
      <w:tr w:rsidR="00127833" w:rsidRPr="00DB0EDE" w14:paraId="6AA587F3" w14:textId="77777777" w:rsidTr="004B6B24">
        <w:tc>
          <w:tcPr>
            <w:tcW w:w="15446" w:type="dxa"/>
            <w:gridSpan w:val="9"/>
          </w:tcPr>
          <w:p w14:paraId="6B5D0569" w14:textId="77777777" w:rsidR="00127833" w:rsidRPr="00D16D8F" w:rsidRDefault="0070319C" w:rsidP="00F87B95">
            <w:pPr>
              <w:pStyle w:val="Akapitzlist"/>
              <w:spacing w:line="276" w:lineRule="auto"/>
              <w:ind w:left="35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16D8F">
              <w:rPr>
                <w:rFonts w:cstheme="minorHAnsi"/>
                <w:b/>
                <w:sz w:val="14"/>
                <w:szCs w:val="14"/>
              </w:rPr>
              <w:lastRenderedPageBreak/>
              <w:t xml:space="preserve">Temat lekcji: </w:t>
            </w:r>
            <w:r w:rsidR="0081110F">
              <w:rPr>
                <w:rFonts w:cstheme="minorHAnsi"/>
                <w:b/>
                <w:sz w:val="14"/>
                <w:szCs w:val="14"/>
              </w:rPr>
              <w:t>Wolność słowa</w:t>
            </w:r>
          </w:p>
        </w:tc>
      </w:tr>
      <w:tr w:rsidR="004C075C" w:rsidRPr="00DB0EDE" w14:paraId="5DB33149" w14:textId="77777777" w:rsidTr="00811D22">
        <w:tc>
          <w:tcPr>
            <w:tcW w:w="1841" w:type="dxa"/>
          </w:tcPr>
          <w:p w14:paraId="6B5D6A63" w14:textId="77777777" w:rsidR="004C075C" w:rsidRPr="006E6B4E" w:rsidRDefault="006E6B4E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6E6B4E">
              <w:rPr>
                <w:rFonts w:cstheme="minorHAnsi"/>
                <w:sz w:val="14"/>
                <w:szCs w:val="14"/>
              </w:rPr>
              <w:t>gwarancje wolności słowa</w:t>
            </w:r>
          </w:p>
          <w:p w14:paraId="79C7547E" w14:textId="25649196" w:rsidR="006E6B4E" w:rsidRDefault="006E6B4E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6E6B4E">
              <w:rPr>
                <w:rFonts w:cstheme="minorHAnsi"/>
                <w:sz w:val="14"/>
                <w:szCs w:val="14"/>
              </w:rPr>
              <w:t>wolność mediów</w:t>
            </w:r>
          </w:p>
          <w:p w14:paraId="1E31E3D0" w14:textId="4486D419" w:rsidR="003A2689" w:rsidRPr="006E6B4E" w:rsidRDefault="003A2689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wolność słowa</w:t>
            </w:r>
          </w:p>
          <w:p w14:paraId="6F0161C7" w14:textId="77777777" w:rsidR="006E6B4E" w:rsidRPr="006E6B4E" w:rsidRDefault="006E6B4E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6E6B4E">
              <w:rPr>
                <w:rFonts w:cstheme="minorHAnsi"/>
                <w:sz w:val="14"/>
                <w:szCs w:val="14"/>
              </w:rPr>
              <w:t>odpowiedzialność za słowo</w:t>
            </w:r>
          </w:p>
          <w:p w14:paraId="231100D0" w14:textId="77777777" w:rsidR="006E6B4E" w:rsidRPr="00D16D8F" w:rsidRDefault="006E6B4E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6E6B4E">
              <w:rPr>
                <w:rFonts w:cstheme="minorHAnsi"/>
                <w:sz w:val="14"/>
                <w:szCs w:val="14"/>
              </w:rPr>
              <w:t>cenzura</w:t>
            </w:r>
          </w:p>
        </w:tc>
        <w:tc>
          <w:tcPr>
            <w:tcW w:w="2691" w:type="dxa"/>
          </w:tcPr>
          <w:p w14:paraId="5E58E63B" w14:textId="77777777" w:rsidR="006E6B4E" w:rsidRDefault="006E6B4E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uzasadnia konieczność ochrony wolności słowa;</w:t>
            </w:r>
          </w:p>
          <w:p w14:paraId="138547E4" w14:textId="7D88C2F7" w:rsidR="004C075C" w:rsidRPr="006E6B4E" w:rsidRDefault="00594BA7" w:rsidP="002F7A5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BD4714">
              <w:rPr>
                <w:rFonts w:cstheme="minorHAnsi"/>
                <w:sz w:val="14"/>
                <w:szCs w:val="14"/>
              </w:rPr>
              <w:t>, że każdy człowiek powinien</w:t>
            </w:r>
            <w:r w:rsidR="006E6B4E" w:rsidRPr="006E6B4E">
              <w:rPr>
                <w:rFonts w:cstheme="minorHAnsi"/>
                <w:sz w:val="14"/>
                <w:szCs w:val="14"/>
              </w:rPr>
              <w:t xml:space="preserve"> </w:t>
            </w:r>
            <w:r w:rsidR="00BD4714">
              <w:rPr>
                <w:rFonts w:cstheme="minorHAnsi"/>
                <w:sz w:val="14"/>
                <w:szCs w:val="14"/>
              </w:rPr>
              <w:t>ponosić</w:t>
            </w:r>
            <w:r w:rsidR="00BD4714" w:rsidRPr="006E6B4E">
              <w:rPr>
                <w:rFonts w:cstheme="minorHAnsi"/>
                <w:sz w:val="14"/>
                <w:szCs w:val="14"/>
              </w:rPr>
              <w:t xml:space="preserve"> </w:t>
            </w:r>
            <w:r w:rsidR="006E6B4E" w:rsidRPr="006E6B4E">
              <w:rPr>
                <w:rFonts w:cstheme="minorHAnsi"/>
                <w:sz w:val="14"/>
                <w:szCs w:val="14"/>
              </w:rPr>
              <w:t>odpowiedzialnoś</w:t>
            </w:r>
            <w:r w:rsidR="00BD4714">
              <w:rPr>
                <w:rFonts w:cstheme="minorHAnsi"/>
                <w:sz w:val="14"/>
                <w:szCs w:val="14"/>
              </w:rPr>
              <w:t>ć</w:t>
            </w:r>
            <w:r w:rsidR="006E6B4E" w:rsidRPr="006E6B4E">
              <w:rPr>
                <w:rFonts w:cstheme="minorHAnsi"/>
                <w:sz w:val="14"/>
                <w:szCs w:val="14"/>
              </w:rPr>
              <w:t xml:space="preserve"> za słowo</w:t>
            </w:r>
            <w:r w:rsidR="0025086B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36" w:type="dxa"/>
            <w:gridSpan w:val="2"/>
          </w:tcPr>
          <w:p w14:paraId="7B23C33A" w14:textId="77777777" w:rsidR="00FA45A6" w:rsidRPr="00FA45A6" w:rsidRDefault="00FA45A6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elementy składowe prawa do wolności słowa;</w:t>
            </w:r>
          </w:p>
          <w:p w14:paraId="26057A43" w14:textId="77777777" w:rsidR="006E6B4E" w:rsidRPr="006E6B4E" w:rsidRDefault="006E6B4E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współczesne przykłady cenzury;</w:t>
            </w:r>
          </w:p>
          <w:p w14:paraId="3B302F49" w14:textId="5EF807DB" w:rsidR="006E6B4E" w:rsidRPr="006E6B4E" w:rsidRDefault="006E6B4E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6E6B4E">
              <w:rPr>
                <w:rFonts w:cstheme="minorHAnsi"/>
                <w:sz w:val="14"/>
                <w:szCs w:val="14"/>
              </w:rPr>
              <w:t>wyjaśnia</w:t>
            </w:r>
            <w:r w:rsidR="00594BA7">
              <w:rPr>
                <w:rFonts w:cstheme="minorHAnsi"/>
                <w:sz w:val="14"/>
                <w:szCs w:val="14"/>
              </w:rPr>
              <w:t>, jaki jest</w:t>
            </w:r>
            <w:r w:rsidRPr="006E6B4E">
              <w:rPr>
                <w:rFonts w:cstheme="minorHAnsi"/>
                <w:sz w:val="14"/>
                <w:szCs w:val="14"/>
              </w:rPr>
              <w:t xml:space="preserve"> związek między wolnością słowa a odpowiedzialnością za słowo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4292E048" w14:textId="1D867005" w:rsidR="004C075C" w:rsidRPr="00D16D8F" w:rsidRDefault="00594BA7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wolności słowa</w:t>
            </w:r>
            <w:r w:rsidR="00A7477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  <w:gridSpan w:val="2"/>
          </w:tcPr>
          <w:p w14:paraId="17B2FF0E" w14:textId="6F7B4CB2" w:rsidR="00FA45A6" w:rsidRPr="00FA45A6" w:rsidRDefault="00594BA7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FA45A6">
              <w:rPr>
                <w:rFonts w:cstheme="minorHAnsi"/>
                <w:sz w:val="14"/>
                <w:szCs w:val="14"/>
              </w:rPr>
              <w:t>konstytucyjne gwarancje wolności słowa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="00FA45A6">
              <w:rPr>
                <w:rFonts w:cstheme="minorHAnsi"/>
                <w:sz w:val="14"/>
                <w:szCs w:val="14"/>
              </w:rPr>
              <w:t xml:space="preserve">wolności mediów; </w:t>
            </w:r>
          </w:p>
          <w:p w14:paraId="48EF67D8" w14:textId="1F469B9B" w:rsidR="004C075C" w:rsidRPr="00594BA7" w:rsidRDefault="00594BA7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wolności słowa [tabele, wykresy i schematy przedstawiające wyniki badań opinii publicznej, dane statystyczne, źródła ikonograficzne, normatywne i narracyjne, teksty publicystyczne]</w:t>
            </w:r>
            <w:r w:rsidR="00EB7827" w:rsidRPr="00594BA7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41" w:type="dxa"/>
            <w:gridSpan w:val="2"/>
          </w:tcPr>
          <w:p w14:paraId="236FA64F" w14:textId="72CC58E1" w:rsidR="004C075C" w:rsidRDefault="00594BA7" w:rsidP="00594BA7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FA45A6">
              <w:rPr>
                <w:rFonts w:cstheme="minorHAnsi"/>
                <w:sz w:val="14"/>
                <w:szCs w:val="14"/>
              </w:rPr>
              <w:t xml:space="preserve"> </w:t>
            </w:r>
            <w:r w:rsidR="00FA45A6">
              <w:rPr>
                <w:rFonts w:cstheme="minorHAnsi"/>
                <w:sz w:val="14"/>
                <w:szCs w:val="14"/>
              </w:rPr>
              <w:t>formy odpowiedzialności mediów i dziennikarzy za słowo;</w:t>
            </w:r>
          </w:p>
          <w:p w14:paraId="572685B5" w14:textId="77777777" w:rsidR="00594BA7" w:rsidRPr="00504632" w:rsidRDefault="00594BA7" w:rsidP="00594BA7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opisuje, porównuje i ocenia poszczególne typy cenzury;</w:t>
            </w:r>
          </w:p>
          <w:p w14:paraId="31FEA487" w14:textId="37567527" w:rsidR="00FA45A6" w:rsidRDefault="00594BA7" w:rsidP="00594BA7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charakteryzuje historyczne formy cenzury, w tym te funkcjonujące w okresie PRL;</w:t>
            </w:r>
            <w:r w:rsidRPr="00594BA7" w:rsidDel="00594BA7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0FAAC42" w14:textId="0B990BBB" w:rsidR="00FA45A6" w:rsidRPr="00FA45A6" w:rsidRDefault="00C27D82" w:rsidP="00594BA7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</w:t>
            </w:r>
            <w:r w:rsidR="00FA45A6">
              <w:rPr>
                <w:rFonts w:cstheme="minorHAnsi"/>
                <w:sz w:val="14"/>
                <w:szCs w:val="14"/>
              </w:rPr>
              <w:t>problem ochrony wolności słowa w wybranych współczesnych państwach świata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43" w:type="dxa"/>
          </w:tcPr>
          <w:p w14:paraId="4F9C1F07" w14:textId="77777777" w:rsidR="00C27D82" w:rsidRPr="00504632" w:rsidRDefault="00C27D82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organizuje na forum społeczności szkolnej debatę poświęconą związkom między wolnością słowa a odpowiedzialnością za słowo i aktywnie uczestniczy w zainicjowanej dyskusji, formułując poprawne argumenty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BAF11F3" w14:textId="49BCE7A0" w:rsidR="004C075C" w:rsidRPr="00FA45A6" w:rsidRDefault="00C27D82" w:rsidP="00504632">
            <w:pPr>
              <w:pStyle w:val="Akapitzlist"/>
              <w:spacing w:line="276" w:lineRule="auto"/>
              <w:ind w:left="36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 kontrargumenty</w:t>
            </w:r>
            <w:r w:rsidR="00FA45A6">
              <w:rPr>
                <w:rFonts w:cstheme="minorHAnsi"/>
                <w:sz w:val="14"/>
                <w:szCs w:val="14"/>
              </w:rPr>
              <w:t>;</w:t>
            </w:r>
          </w:p>
          <w:p w14:paraId="06509D67" w14:textId="3095D347" w:rsidR="00FA45A6" w:rsidRPr="00D16D8F" w:rsidRDefault="00C27D82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realizuje</w:t>
            </w:r>
            <w:r w:rsidR="00FA45A6">
              <w:rPr>
                <w:rFonts w:cstheme="minorHAnsi"/>
                <w:sz w:val="14"/>
                <w:szCs w:val="14"/>
              </w:rPr>
              <w:t>, np. na forum społeczności szkolnej,</w:t>
            </w:r>
            <w:r w:rsidR="00FA45A6" w:rsidRPr="003519E1">
              <w:rPr>
                <w:rFonts w:cstheme="minorHAnsi"/>
                <w:sz w:val="14"/>
                <w:szCs w:val="14"/>
              </w:rPr>
              <w:t xml:space="preserve"> kampanię społeczną dotyczącą </w:t>
            </w:r>
            <w:r w:rsidR="00FA45A6">
              <w:rPr>
                <w:rFonts w:cstheme="minorHAnsi"/>
                <w:sz w:val="14"/>
                <w:szCs w:val="14"/>
              </w:rPr>
              <w:t>problemów związanych z ochroną wolności słowa.</w:t>
            </w:r>
          </w:p>
        </w:tc>
      </w:tr>
      <w:tr w:rsidR="00D97B05" w:rsidRPr="00DB0EDE" w14:paraId="6B92DCCD" w14:textId="77777777" w:rsidTr="00AD54A6">
        <w:tc>
          <w:tcPr>
            <w:tcW w:w="15446" w:type="dxa"/>
            <w:gridSpan w:val="9"/>
          </w:tcPr>
          <w:p w14:paraId="3E76B88D" w14:textId="77777777" w:rsidR="00D97B05" w:rsidRPr="00D97B05" w:rsidRDefault="00D97B0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97B05">
              <w:rPr>
                <w:rFonts w:cstheme="minorHAnsi"/>
                <w:b/>
                <w:sz w:val="14"/>
                <w:szCs w:val="14"/>
              </w:rPr>
              <w:t>IV PRAWO I PRAWA CZŁOWIEKA</w:t>
            </w:r>
          </w:p>
        </w:tc>
      </w:tr>
      <w:tr w:rsidR="00D97B05" w:rsidRPr="00DB0EDE" w14:paraId="7AA0DA38" w14:textId="77777777" w:rsidTr="00AD54A6">
        <w:tc>
          <w:tcPr>
            <w:tcW w:w="15446" w:type="dxa"/>
            <w:gridSpan w:val="9"/>
          </w:tcPr>
          <w:p w14:paraId="7C2D8DAB" w14:textId="77777777" w:rsidR="00D97B05" w:rsidRPr="00D97B05" w:rsidRDefault="00D97B0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97B05">
              <w:rPr>
                <w:rFonts w:cstheme="minorHAnsi"/>
                <w:b/>
                <w:sz w:val="14"/>
                <w:szCs w:val="14"/>
              </w:rPr>
              <w:t xml:space="preserve">Temat lekcji: </w:t>
            </w:r>
            <w:r>
              <w:rPr>
                <w:rFonts w:cstheme="minorHAnsi"/>
                <w:b/>
                <w:sz w:val="14"/>
                <w:szCs w:val="14"/>
              </w:rPr>
              <w:t>Prawo i jego rodzaje</w:t>
            </w:r>
          </w:p>
        </w:tc>
      </w:tr>
      <w:tr w:rsidR="00FE7579" w:rsidRPr="00DB0EDE" w14:paraId="11702316" w14:textId="77777777" w:rsidTr="00811D22">
        <w:tc>
          <w:tcPr>
            <w:tcW w:w="1841" w:type="dxa"/>
          </w:tcPr>
          <w:p w14:paraId="07E0955A" w14:textId="77777777" w:rsidR="00FE7579" w:rsidRDefault="00FE7579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</w:t>
            </w:r>
            <w:r w:rsidR="00082116">
              <w:rPr>
                <w:rFonts w:cstheme="minorHAnsi"/>
                <w:sz w:val="14"/>
                <w:szCs w:val="14"/>
              </w:rPr>
              <w:t xml:space="preserve"> pozytywne</w:t>
            </w:r>
          </w:p>
          <w:p w14:paraId="4DCE4CAD" w14:textId="77777777" w:rsidR="00082116" w:rsidRDefault="00082116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 naturalne</w:t>
            </w:r>
          </w:p>
          <w:p w14:paraId="7E605E6A" w14:textId="77777777" w:rsidR="00FE7579" w:rsidRDefault="00FE7579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normy społeczne</w:t>
            </w:r>
          </w:p>
          <w:p w14:paraId="5212F2FB" w14:textId="77777777" w:rsidR="00FE7579" w:rsidRDefault="00FE7579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norma prawna</w:t>
            </w:r>
          </w:p>
          <w:p w14:paraId="3C00655E" w14:textId="77777777" w:rsidR="00082116" w:rsidRPr="00082116" w:rsidRDefault="00082116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przepis prawny</w:t>
            </w:r>
          </w:p>
          <w:p w14:paraId="763DAD59" w14:textId="77A25853" w:rsidR="00FE7579" w:rsidRDefault="00FE7579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rodzaje </w:t>
            </w:r>
            <w:r w:rsidR="00082116">
              <w:rPr>
                <w:rFonts w:cstheme="minorHAnsi"/>
                <w:sz w:val="14"/>
                <w:szCs w:val="14"/>
              </w:rPr>
              <w:t>prawa</w:t>
            </w:r>
          </w:p>
          <w:p w14:paraId="2A235579" w14:textId="15D124C0" w:rsidR="003A2689" w:rsidRDefault="003A2689" w:rsidP="002F7A5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gałęzie prawa</w:t>
            </w:r>
          </w:p>
          <w:p w14:paraId="3730263E" w14:textId="77777777" w:rsidR="00FE7579" w:rsidRPr="00DB0EDE" w:rsidRDefault="00FE7579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91" w:type="dxa"/>
          </w:tcPr>
          <w:p w14:paraId="4D37FC8D" w14:textId="7ED705AF" w:rsidR="00FE7579" w:rsidRDefault="009D045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prawidłowo posługuje się pojęciem</w:t>
            </w:r>
            <w:r w:rsidR="00FE7579">
              <w:rPr>
                <w:rFonts w:cstheme="minorHAnsi"/>
                <w:sz w:val="14"/>
                <w:szCs w:val="14"/>
              </w:rPr>
              <w:t xml:space="preserve"> „prawo”;</w:t>
            </w:r>
          </w:p>
          <w:p w14:paraId="77E099DE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rodzaje norm społecznych;</w:t>
            </w:r>
          </w:p>
          <w:p w14:paraId="7E7BC205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wskazuje przykłady norm prawnych;</w:t>
            </w:r>
          </w:p>
          <w:p w14:paraId="6CCF3B11" w14:textId="77777777" w:rsidR="00FE7579" w:rsidRPr="00DB0EDE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gałęzie prawa.</w:t>
            </w:r>
          </w:p>
        </w:tc>
        <w:tc>
          <w:tcPr>
            <w:tcW w:w="2824" w:type="dxa"/>
          </w:tcPr>
          <w:p w14:paraId="6519E1C0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wyjaśnia znaczenie terminów: „prawo”, „n</w:t>
            </w:r>
            <w:r w:rsidR="009D045C">
              <w:rPr>
                <w:rFonts w:cstheme="minorHAnsi"/>
                <w:sz w:val="14"/>
                <w:szCs w:val="14"/>
              </w:rPr>
              <w:t xml:space="preserve">orma prawna”, „przepis prawny”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="009D045C">
              <w:rPr>
                <w:rFonts w:cstheme="minorHAnsi"/>
                <w:sz w:val="14"/>
                <w:szCs w:val="14"/>
              </w:rPr>
              <w:t xml:space="preserve">prawidłowo </w:t>
            </w:r>
            <w:r>
              <w:rPr>
                <w:rFonts w:cstheme="minorHAnsi"/>
                <w:sz w:val="14"/>
                <w:szCs w:val="14"/>
              </w:rPr>
              <w:t>używa ty</w:t>
            </w:r>
            <w:r w:rsidR="009D045C">
              <w:rPr>
                <w:rFonts w:cstheme="minorHAnsi"/>
                <w:sz w:val="14"/>
                <w:szCs w:val="14"/>
              </w:rPr>
              <w:t>ch pojęć w swoich wypowiedziach</w:t>
            </w:r>
            <w:r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2CF67637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wyjaśnia, czym normy prawne różnią się od innych rodzajów norm społecznych;</w:t>
            </w:r>
          </w:p>
          <w:p w14:paraId="0621F24D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i charakteryzuje poszczególne typy norm społecznych;</w:t>
            </w:r>
          </w:p>
          <w:p w14:paraId="5F59310A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="004D0E8B">
              <w:rPr>
                <w:rFonts w:cstheme="minorHAnsi"/>
                <w:sz w:val="14"/>
                <w:szCs w:val="14"/>
              </w:rPr>
              <w:t xml:space="preserve">główne </w:t>
            </w:r>
            <w:r>
              <w:rPr>
                <w:rFonts w:cstheme="minorHAnsi"/>
                <w:sz w:val="14"/>
                <w:szCs w:val="14"/>
              </w:rPr>
              <w:t xml:space="preserve">rodzaje </w:t>
            </w:r>
            <w:r w:rsidR="004D0E8B">
              <w:rPr>
                <w:rFonts w:cstheme="minorHAnsi"/>
                <w:sz w:val="14"/>
                <w:szCs w:val="14"/>
              </w:rPr>
              <w:t xml:space="preserve">i gałęzie </w:t>
            </w:r>
            <w:r>
              <w:rPr>
                <w:rFonts w:cstheme="minorHAnsi"/>
                <w:sz w:val="14"/>
                <w:szCs w:val="14"/>
              </w:rPr>
              <w:t>prawa;</w:t>
            </w:r>
          </w:p>
          <w:p w14:paraId="7BBB27E4" w14:textId="1839A042" w:rsidR="009D045C" w:rsidRPr="001F0BE4" w:rsidRDefault="00C27D8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prawa i jego rodzajów</w:t>
            </w:r>
            <w:r w:rsidR="009D045C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55F65F2C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porównuje z różnych perspektyw [wg różnych kryteriów] koncepcje prawa pozytywnego oraz prawa naturalnego;</w:t>
            </w:r>
          </w:p>
          <w:p w14:paraId="67ADF2E0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charakteryzuje poszczególne rodzaje norm prawnych;</w:t>
            </w:r>
          </w:p>
          <w:p w14:paraId="174B57B1" w14:textId="75C5B60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rozpoznaje i </w:t>
            </w:r>
            <w:r w:rsidR="00C27D82">
              <w:rPr>
                <w:rFonts w:cstheme="minorHAnsi"/>
                <w:sz w:val="14"/>
                <w:szCs w:val="14"/>
              </w:rPr>
              <w:t xml:space="preserve">omawia </w:t>
            </w:r>
            <w:r>
              <w:rPr>
                <w:rFonts w:cstheme="minorHAnsi"/>
                <w:sz w:val="14"/>
                <w:szCs w:val="14"/>
              </w:rPr>
              <w:t>poszczególne elementy budowy normy prawnej [hipoteza, dyspozycja, sankcja];</w:t>
            </w:r>
          </w:p>
          <w:p w14:paraId="406FCC63" w14:textId="3AD45F1B" w:rsidR="009D045C" w:rsidRPr="00C27D82" w:rsidRDefault="00C27D82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prawa i jego rodzajów [tabele,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 narracyjne, teksty publicystyczne]</w:t>
            </w:r>
            <w:r w:rsidR="009D045C" w:rsidRPr="00C27D82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1C00B674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wyjaśnia, na czym polega różnica między przedmiotowym a podmiotowym rozumieniem pojęcia „</w:t>
            </w:r>
            <w:r w:rsidRPr="001F0BE4">
              <w:rPr>
                <w:rFonts w:cstheme="minorHAnsi"/>
                <w:sz w:val="14"/>
                <w:szCs w:val="14"/>
              </w:rPr>
              <w:t>prawo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14:paraId="6264345D" w14:textId="06802189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tłumaczy, na czym polegają różnice </w:t>
            </w:r>
            <w:r w:rsidR="00CD3D57">
              <w:rPr>
                <w:rFonts w:cstheme="minorHAnsi"/>
                <w:sz w:val="14"/>
                <w:szCs w:val="14"/>
              </w:rPr>
              <w:t xml:space="preserve">w rozumieniu </w:t>
            </w:r>
            <w:r>
              <w:rPr>
                <w:rFonts w:cstheme="minorHAnsi"/>
                <w:sz w:val="14"/>
                <w:szCs w:val="14"/>
              </w:rPr>
              <w:t xml:space="preserve">prawa </w:t>
            </w:r>
            <w:r w:rsidR="00CD3D57">
              <w:rPr>
                <w:rFonts w:cstheme="minorHAnsi"/>
                <w:sz w:val="14"/>
                <w:szCs w:val="14"/>
              </w:rPr>
              <w:t xml:space="preserve">między zwolennikami </w:t>
            </w:r>
            <w:r>
              <w:rPr>
                <w:rFonts w:cstheme="minorHAnsi"/>
                <w:sz w:val="14"/>
                <w:szCs w:val="14"/>
              </w:rPr>
              <w:t xml:space="preserve">naturalizmu </w:t>
            </w:r>
            <w:r w:rsidR="00CD3D57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pozytywizmu;</w:t>
            </w:r>
          </w:p>
          <w:p w14:paraId="3939C4C7" w14:textId="7C932EE0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</w:t>
            </w:r>
            <w:r w:rsidR="00CD3D57">
              <w:rPr>
                <w:rFonts w:cstheme="minorHAnsi"/>
                <w:sz w:val="14"/>
                <w:szCs w:val="14"/>
              </w:rPr>
              <w:t xml:space="preserve">poszczególne </w:t>
            </w:r>
            <w:r w:rsidR="004D0E8B">
              <w:rPr>
                <w:rFonts w:cstheme="minorHAnsi"/>
                <w:sz w:val="14"/>
                <w:szCs w:val="14"/>
              </w:rPr>
              <w:t>rodzaje norm prawnych</w:t>
            </w:r>
            <w:r w:rsidR="00FD49CB">
              <w:rPr>
                <w:rFonts w:cstheme="minorHAnsi"/>
                <w:sz w:val="14"/>
                <w:szCs w:val="14"/>
              </w:rPr>
              <w:t>.</w:t>
            </w:r>
          </w:p>
          <w:p w14:paraId="783EDCD5" w14:textId="77777777" w:rsidR="00FE7579" w:rsidRPr="00A1609A" w:rsidRDefault="00FE7579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1EAACFB7" w14:textId="77777777" w:rsidR="00FE7579" w:rsidRDefault="00FE757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lastRenderedPageBreak/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szczegółowych i złożonych zagadnień prawnych.</w:t>
            </w:r>
          </w:p>
          <w:p w14:paraId="19EF6E88" w14:textId="77777777" w:rsidR="00FE7579" w:rsidRPr="00DB0EDE" w:rsidRDefault="00FE7579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D97B05" w:rsidRPr="00DB0EDE" w14:paraId="6A4B8D00" w14:textId="77777777" w:rsidTr="00AD54A6">
        <w:tc>
          <w:tcPr>
            <w:tcW w:w="15446" w:type="dxa"/>
            <w:gridSpan w:val="9"/>
          </w:tcPr>
          <w:p w14:paraId="15FEC801" w14:textId="77777777" w:rsidR="00D97B05" w:rsidRPr="00D97B05" w:rsidRDefault="00D97B0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lastRenderedPageBreak/>
              <w:t>Temat lekcji: System prawa</w:t>
            </w:r>
          </w:p>
        </w:tc>
      </w:tr>
      <w:tr w:rsidR="00D97B05" w:rsidRPr="00DB0EDE" w14:paraId="74DC03EC" w14:textId="77777777" w:rsidTr="00811D22">
        <w:tc>
          <w:tcPr>
            <w:tcW w:w="1841" w:type="dxa"/>
          </w:tcPr>
          <w:p w14:paraId="6F6D3381" w14:textId="77777777" w:rsidR="00D97B05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zasady systemu prawa</w:t>
            </w:r>
          </w:p>
          <w:p w14:paraId="4B5DDB64" w14:textId="77777777" w:rsidR="00FD49CB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luka prawna</w:t>
            </w:r>
          </w:p>
          <w:p w14:paraId="6AB66B29" w14:textId="3B4A788A" w:rsidR="00FD49CB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reguły kolizyjne</w:t>
            </w:r>
          </w:p>
          <w:p w14:paraId="32FF0C7E" w14:textId="1DAA8698" w:rsidR="003A2689" w:rsidRDefault="003A268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zasady prawa</w:t>
            </w:r>
          </w:p>
          <w:p w14:paraId="7339E9F2" w14:textId="77777777" w:rsidR="00FD49CB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 pozytywne</w:t>
            </w:r>
          </w:p>
          <w:p w14:paraId="0FD0D1E4" w14:textId="77777777" w:rsidR="00FD49CB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 precedensowe</w:t>
            </w:r>
          </w:p>
          <w:p w14:paraId="5910DDBC" w14:textId="77777777" w:rsidR="00FD49CB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 zwyczajowe</w:t>
            </w:r>
          </w:p>
          <w:p w14:paraId="77176131" w14:textId="77777777" w:rsidR="00FD49CB" w:rsidRPr="00FD49CB" w:rsidDel="006F6034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 religijne</w:t>
            </w:r>
          </w:p>
        </w:tc>
        <w:tc>
          <w:tcPr>
            <w:tcW w:w="2691" w:type="dxa"/>
          </w:tcPr>
          <w:p w14:paraId="56F88438" w14:textId="27573DFC" w:rsidR="00FD49CB" w:rsidRDefault="00FD49CB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podstawowe zasady </w:t>
            </w:r>
            <w:r w:rsidR="00CD3D57">
              <w:rPr>
                <w:rFonts w:cstheme="minorHAnsi"/>
                <w:sz w:val="14"/>
                <w:szCs w:val="14"/>
              </w:rPr>
              <w:t xml:space="preserve">funkcjonowania </w:t>
            </w:r>
            <w:r>
              <w:rPr>
                <w:rFonts w:cstheme="minorHAnsi"/>
                <w:sz w:val="14"/>
                <w:szCs w:val="14"/>
              </w:rPr>
              <w:t xml:space="preserve">systemu </w:t>
            </w:r>
            <w:r w:rsidR="005D6F4E">
              <w:rPr>
                <w:rFonts w:cstheme="minorHAnsi"/>
                <w:sz w:val="14"/>
                <w:szCs w:val="14"/>
              </w:rPr>
              <w:t>prawa;</w:t>
            </w:r>
          </w:p>
          <w:p w14:paraId="16F53615" w14:textId="357A4ABA" w:rsidR="005D6F4E" w:rsidRDefault="005D6F4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cechy systemu prawa </w:t>
            </w:r>
            <w:r w:rsidR="00CD3D57">
              <w:rPr>
                <w:rFonts w:cstheme="minorHAnsi"/>
                <w:sz w:val="14"/>
                <w:szCs w:val="14"/>
              </w:rPr>
              <w:t xml:space="preserve">funkcjonującego </w:t>
            </w:r>
            <w:r>
              <w:rPr>
                <w:rFonts w:cstheme="minorHAnsi"/>
                <w:sz w:val="14"/>
                <w:szCs w:val="14"/>
              </w:rPr>
              <w:t>we współczesnej Polsce.</w:t>
            </w:r>
          </w:p>
          <w:p w14:paraId="58288005" w14:textId="77777777" w:rsidR="00D97B05" w:rsidRPr="00DB0EDE" w:rsidRDefault="00D97B05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24" w:type="dxa"/>
          </w:tcPr>
          <w:p w14:paraId="24C42918" w14:textId="2F918515" w:rsidR="00FD49CB" w:rsidRPr="00434CA0" w:rsidRDefault="00CD3D5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właściwie </w:t>
            </w:r>
            <w:r w:rsidR="00DD315F">
              <w:rPr>
                <w:rFonts w:cstheme="minorHAnsi"/>
                <w:sz w:val="14"/>
                <w:szCs w:val="14"/>
              </w:rPr>
              <w:t xml:space="preserve">używa </w:t>
            </w:r>
            <w:r>
              <w:rPr>
                <w:rFonts w:cstheme="minorHAnsi"/>
                <w:sz w:val="14"/>
                <w:szCs w:val="14"/>
              </w:rPr>
              <w:t xml:space="preserve">w swoich wypowiedziach </w:t>
            </w:r>
            <w:r w:rsidR="00DD315F">
              <w:rPr>
                <w:rFonts w:cstheme="minorHAnsi"/>
                <w:sz w:val="14"/>
                <w:szCs w:val="14"/>
              </w:rPr>
              <w:t xml:space="preserve">pojęć: </w:t>
            </w:r>
            <w:r w:rsidR="00FD49CB">
              <w:rPr>
                <w:rFonts w:cstheme="minorHAnsi"/>
                <w:sz w:val="14"/>
                <w:szCs w:val="14"/>
              </w:rPr>
              <w:t>„l</w:t>
            </w:r>
            <w:r w:rsidR="00DD315F">
              <w:rPr>
                <w:rFonts w:cstheme="minorHAnsi"/>
                <w:sz w:val="14"/>
                <w:szCs w:val="14"/>
              </w:rPr>
              <w:t xml:space="preserve">uka prawna”, </w:t>
            </w:r>
            <w:r w:rsidR="00FD49CB">
              <w:rPr>
                <w:rFonts w:cstheme="minorHAnsi"/>
                <w:sz w:val="14"/>
                <w:szCs w:val="14"/>
              </w:rPr>
              <w:t>„spójność prawa”, „hierarchiczność prawa”, „zupełność prawa”</w:t>
            </w:r>
            <w:r w:rsidR="00DD315F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14693911" w14:textId="3224F04D" w:rsidR="005F1966" w:rsidRPr="0089283F" w:rsidRDefault="00CD3D5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tłumaczy</w:t>
            </w:r>
            <w:r w:rsidRPr="00504632">
              <w:rPr>
                <w:rFonts w:cstheme="minorHAnsi"/>
                <w:sz w:val="14"/>
                <w:szCs w:val="14"/>
              </w:rPr>
              <w:t>, jakie są źródła norm obowiązujących</w:t>
            </w:r>
            <w:r w:rsidRPr="007363C9">
              <w:rPr>
                <w:rFonts w:cstheme="minorHAnsi"/>
                <w:sz w:val="16"/>
                <w:szCs w:val="16"/>
              </w:rPr>
              <w:t xml:space="preserve"> </w:t>
            </w:r>
            <w:r w:rsidR="005F1966" w:rsidRPr="00B44F51">
              <w:rPr>
                <w:sz w:val="14"/>
                <w:szCs w:val="14"/>
              </w:rPr>
              <w:t>w</w:t>
            </w:r>
            <w:r w:rsidR="005F1966">
              <w:rPr>
                <w:sz w:val="14"/>
                <w:szCs w:val="14"/>
              </w:rPr>
              <w:t> </w:t>
            </w:r>
            <w:r w:rsidR="005F1966" w:rsidRPr="00B44F51">
              <w:rPr>
                <w:sz w:val="14"/>
                <w:szCs w:val="14"/>
              </w:rPr>
              <w:t xml:space="preserve">różnych systemach prawnych </w:t>
            </w:r>
            <w:r w:rsidR="005F1966">
              <w:rPr>
                <w:sz w:val="14"/>
                <w:szCs w:val="14"/>
              </w:rPr>
              <w:t>[</w:t>
            </w:r>
            <w:r w:rsidR="005F1966" w:rsidRPr="00B44F51">
              <w:rPr>
                <w:sz w:val="14"/>
                <w:szCs w:val="14"/>
              </w:rPr>
              <w:t>prawo: zwyczajowe, precedensowe, religijne, pozytywne</w:t>
            </w:r>
            <w:r w:rsidR="005F1966">
              <w:rPr>
                <w:sz w:val="14"/>
                <w:szCs w:val="14"/>
              </w:rPr>
              <w:t>];</w:t>
            </w:r>
          </w:p>
          <w:p w14:paraId="23BEEF42" w14:textId="77777777" w:rsidR="005F1966" w:rsidRPr="009D045C" w:rsidRDefault="005F1966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wyjaśnia znaczenie zasad hierarchiczności, spójności i zupełności oraz podaje przykłady ich stosowania [lub wskazuje sytuacje, w których zostały one naruszone];</w:t>
            </w:r>
          </w:p>
          <w:p w14:paraId="6EED85A6" w14:textId="5BB8E04D" w:rsidR="00D97B05" w:rsidRPr="00CD3D57" w:rsidRDefault="00CD3D57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 narracyjne, teksty publicystyczne] informacje dotyczące systemów prawa</w:t>
            </w:r>
            <w:r w:rsidR="005F1966" w:rsidRPr="00CD3D57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292D26DE" w14:textId="77777777" w:rsidR="00DD315F" w:rsidRDefault="00DD315F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 „luka prawna” i „spójność prawa”, „hierarchiczność prawa”, „zupełność prawa”</w:t>
            </w:r>
            <w:r w:rsidR="005D6F4E">
              <w:rPr>
                <w:rFonts w:cstheme="minorHAnsi"/>
                <w:sz w:val="14"/>
                <w:szCs w:val="14"/>
              </w:rPr>
              <w:t>;</w:t>
            </w:r>
          </w:p>
          <w:p w14:paraId="4438EC56" w14:textId="720452A5" w:rsidR="00D97B05" w:rsidRPr="00DB0EDE" w:rsidRDefault="00CD3D57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[tabele,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 narracyjne, teksty publicystyczne] dotyczących systemów prawa</w:t>
            </w:r>
            <w:r w:rsidR="005F1966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56CF8957" w14:textId="5A284A4C" w:rsidR="005D6F4E" w:rsidRDefault="005D6F4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system</w:t>
            </w:r>
            <w:r w:rsidR="00CD3D57">
              <w:rPr>
                <w:rFonts w:cstheme="minorHAnsi"/>
                <w:sz w:val="14"/>
                <w:szCs w:val="14"/>
              </w:rPr>
              <w:t>y</w:t>
            </w:r>
            <w:r>
              <w:rPr>
                <w:rFonts w:cstheme="minorHAnsi"/>
                <w:sz w:val="14"/>
                <w:szCs w:val="14"/>
              </w:rPr>
              <w:t xml:space="preserve"> prawa pozytywnego i prawa precedensowego;</w:t>
            </w:r>
          </w:p>
          <w:p w14:paraId="72D4B03C" w14:textId="2AE37EC0" w:rsidR="00DD315F" w:rsidRDefault="00DD315F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1F0BE4">
              <w:rPr>
                <w:rFonts w:cstheme="minorHAnsi"/>
                <w:sz w:val="14"/>
                <w:szCs w:val="14"/>
              </w:rPr>
              <w:t xml:space="preserve">charakteryzuje systemy prawne </w:t>
            </w:r>
            <w:r>
              <w:rPr>
                <w:rFonts w:cstheme="minorHAnsi"/>
                <w:sz w:val="14"/>
                <w:szCs w:val="14"/>
              </w:rPr>
              <w:t xml:space="preserve"> funkcjonujące w wybranych państwach</w:t>
            </w:r>
            <w:r w:rsidR="00846969">
              <w:rPr>
                <w:rFonts w:cstheme="minorHAnsi"/>
                <w:sz w:val="14"/>
                <w:szCs w:val="14"/>
              </w:rPr>
              <w:t xml:space="preserve"> świata </w:t>
            </w:r>
            <w:r w:rsidR="00CD3D57">
              <w:rPr>
                <w:rFonts w:cstheme="minorHAnsi"/>
                <w:sz w:val="14"/>
                <w:szCs w:val="14"/>
              </w:rPr>
              <w:t>[</w:t>
            </w:r>
            <w:r w:rsidR="00846969">
              <w:rPr>
                <w:rFonts w:cstheme="minorHAnsi"/>
                <w:sz w:val="14"/>
                <w:szCs w:val="14"/>
              </w:rPr>
              <w:t>prawo pozytywne, precedensowe, zwyczajowe, religijne</w:t>
            </w:r>
            <w:r w:rsidR="00CD3D57">
              <w:rPr>
                <w:rFonts w:cstheme="minorHAnsi"/>
                <w:sz w:val="14"/>
                <w:szCs w:val="14"/>
              </w:rPr>
              <w:t>]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479E1A2" w14:textId="74825A7F" w:rsidR="00D97B05" w:rsidRPr="00DB0EDE" w:rsidRDefault="00CD3D5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podaje przykłady reguł kolizyjnych stosowanych w systemie prawa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543" w:type="dxa"/>
          </w:tcPr>
          <w:p w14:paraId="32D1FD29" w14:textId="77777777" w:rsidR="000666D7" w:rsidRDefault="000666D7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szczegółowych i złożonych zagadnień prawnych.</w:t>
            </w:r>
          </w:p>
          <w:p w14:paraId="3CE9EAA8" w14:textId="77777777" w:rsidR="00D97B05" w:rsidRPr="00DB0EDE" w:rsidRDefault="00D97B05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D97B05" w:rsidRPr="00DB0EDE" w14:paraId="145DDA2F" w14:textId="77777777" w:rsidTr="00AD54A6">
        <w:tc>
          <w:tcPr>
            <w:tcW w:w="15446" w:type="dxa"/>
            <w:gridSpan w:val="9"/>
          </w:tcPr>
          <w:p w14:paraId="378F6D38" w14:textId="77777777" w:rsidR="00D97B05" w:rsidRPr="005C02A5" w:rsidRDefault="005C02A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C02A5">
              <w:rPr>
                <w:rFonts w:cstheme="minorHAnsi"/>
                <w:b/>
                <w:sz w:val="14"/>
                <w:szCs w:val="14"/>
              </w:rPr>
              <w:t>Temat lekcji:</w:t>
            </w:r>
            <w:r>
              <w:rPr>
                <w:rFonts w:cstheme="minorHAnsi"/>
                <w:b/>
                <w:sz w:val="14"/>
                <w:szCs w:val="14"/>
              </w:rPr>
              <w:t xml:space="preserve"> Źródła prawa</w:t>
            </w:r>
          </w:p>
        </w:tc>
      </w:tr>
      <w:tr w:rsidR="001944E9" w:rsidRPr="00DB0EDE" w14:paraId="1B9D3F2F" w14:textId="77777777" w:rsidTr="00811D22">
        <w:tc>
          <w:tcPr>
            <w:tcW w:w="1841" w:type="dxa"/>
          </w:tcPr>
          <w:p w14:paraId="6F87F292" w14:textId="77777777" w:rsidR="001944E9" w:rsidRPr="00791F60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akty normatywne </w:t>
            </w:r>
            <w:r w:rsidR="00791F60">
              <w:rPr>
                <w:rFonts w:cstheme="minorHAnsi"/>
                <w:sz w:val="14"/>
                <w:szCs w:val="14"/>
              </w:rPr>
              <w:t xml:space="preserve"> i </w:t>
            </w:r>
            <w:r w:rsidRPr="00791F60">
              <w:rPr>
                <w:rFonts w:cstheme="minorHAnsi"/>
                <w:sz w:val="14"/>
                <w:szCs w:val="14"/>
              </w:rPr>
              <w:t>nienormatywne</w:t>
            </w:r>
          </w:p>
          <w:p w14:paraId="4D71BF67" w14:textId="77777777" w:rsidR="001944E9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obowiązywanie prawa</w:t>
            </w:r>
          </w:p>
          <w:p w14:paraId="1FC8AFB5" w14:textId="77777777" w:rsidR="001944E9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źródła prawa</w:t>
            </w:r>
          </w:p>
          <w:p w14:paraId="71096BB2" w14:textId="77777777" w:rsidR="001944E9" w:rsidRDefault="00791F60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kodeks</w:t>
            </w:r>
          </w:p>
          <w:p w14:paraId="11758DAB" w14:textId="77777777" w:rsidR="001944E9" w:rsidRPr="00DB0EDE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dzienniki urzędowe</w:t>
            </w:r>
          </w:p>
        </w:tc>
        <w:tc>
          <w:tcPr>
            <w:tcW w:w="2691" w:type="dxa"/>
          </w:tcPr>
          <w:p w14:paraId="65C8924A" w14:textId="47D6B6AB" w:rsidR="001944E9" w:rsidRPr="003C31E5" w:rsidRDefault="00791F60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prawidłowo </w:t>
            </w:r>
            <w:r w:rsidR="001944E9">
              <w:rPr>
                <w:rFonts w:cstheme="minorHAnsi"/>
                <w:sz w:val="14"/>
                <w:szCs w:val="14"/>
              </w:rPr>
              <w:t>stosuje</w:t>
            </w:r>
            <w:r w:rsidR="0007072D">
              <w:rPr>
                <w:rFonts w:cstheme="minorHAnsi"/>
                <w:sz w:val="14"/>
                <w:szCs w:val="14"/>
              </w:rPr>
              <w:t xml:space="preserve"> w swoich wypowiedziach</w:t>
            </w:r>
            <w:r w:rsidR="001944E9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pojęcia</w:t>
            </w:r>
            <w:r w:rsidR="001944E9">
              <w:rPr>
                <w:rFonts w:cstheme="minorHAnsi"/>
                <w:sz w:val="14"/>
                <w:szCs w:val="14"/>
              </w:rPr>
              <w:t>: „kodeks”, „akt admini</w:t>
            </w:r>
            <w:r>
              <w:rPr>
                <w:rFonts w:cstheme="minorHAnsi"/>
                <w:sz w:val="14"/>
                <w:szCs w:val="14"/>
              </w:rPr>
              <w:t>stracyjny”, „orzeczenie sądowe”</w:t>
            </w:r>
            <w:r w:rsidR="001944E9">
              <w:rPr>
                <w:rFonts w:cstheme="minorHAnsi"/>
                <w:sz w:val="14"/>
                <w:szCs w:val="14"/>
              </w:rPr>
              <w:t>;</w:t>
            </w:r>
          </w:p>
          <w:p w14:paraId="5AA1116C" w14:textId="77777777" w:rsidR="001944E9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podstawowe rodzaje źródeł prawa obowiązującego w Polsce;</w:t>
            </w:r>
          </w:p>
          <w:p w14:paraId="702655B1" w14:textId="77777777" w:rsidR="001944E9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wskazuje cechy </w:t>
            </w:r>
            <w:r w:rsidRPr="00A1609A">
              <w:rPr>
                <w:i/>
                <w:sz w:val="14"/>
                <w:szCs w:val="14"/>
              </w:rPr>
              <w:t>Konstytucji RP</w:t>
            </w:r>
            <w:r>
              <w:rPr>
                <w:sz w:val="14"/>
                <w:szCs w:val="14"/>
              </w:rPr>
              <w:t xml:space="preserve"> i wyjaśnia, na czym polega jej szczególna moc;</w:t>
            </w:r>
          </w:p>
          <w:p w14:paraId="09B25201" w14:textId="77777777" w:rsidR="001944E9" w:rsidRPr="00DB0EDE" w:rsidRDefault="001944E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podaje przykłady kodeksów funkcjonujących w polskim porządku prawnym.</w:t>
            </w:r>
          </w:p>
        </w:tc>
        <w:tc>
          <w:tcPr>
            <w:tcW w:w="2824" w:type="dxa"/>
          </w:tcPr>
          <w:p w14:paraId="190096A8" w14:textId="132A93C4" w:rsidR="001944E9" w:rsidRPr="003C31E5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wyjaśnia znaczenie terminów: „akt normatywny”, „źródło prawa”, „kodeks”, „akt administracyjny”, „orzeczenie sądowe”, „prawo wt</w:t>
            </w:r>
            <w:r w:rsidR="00791F60">
              <w:rPr>
                <w:rFonts w:cstheme="minorHAnsi"/>
                <w:sz w:val="14"/>
                <w:szCs w:val="14"/>
              </w:rPr>
              <w:t xml:space="preserve">órne UE”, „prawo pierwotne UE”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="00791F60">
              <w:rPr>
                <w:rFonts w:cstheme="minorHAnsi"/>
                <w:sz w:val="14"/>
                <w:szCs w:val="14"/>
              </w:rPr>
              <w:t>prawidłowo</w:t>
            </w:r>
            <w:r>
              <w:rPr>
                <w:rFonts w:cstheme="minorHAnsi"/>
                <w:sz w:val="14"/>
                <w:szCs w:val="14"/>
              </w:rPr>
              <w:t xml:space="preserve"> używa tych pojęć w swoich wypowiedziach;</w:t>
            </w:r>
          </w:p>
          <w:p w14:paraId="46A0578A" w14:textId="718090B0" w:rsidR="001944E9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charakteryzuje</w:t>
            </w:r>
            <w:r w:rsidR="0007072D">
              <w:rPr>
                <w:sz w:val="14"/>
                <w:szCs w:val="14"/>
              </w:rPr>
              <w:t xml:space="preserve"> poszczególne</w:t>
            </w:r>
            <w:r>
              <w:rPr>
                <w:sz w:val="14"/>
                <w:szCs w:val="14"/>
              </w:rPr>
              <w:t xml:space="preserve"> źródła prawa powszechnie obowiązującego w Polsce;</w:t>
            </w:r>
          </w:p>
          <w:p w14:paraId="104B1EEE" w14:textId="77777777" w:rsidR="001944E9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rozpoznaje i charakteryzuje akty prawne niebędące źródłami prawa; </w:t>
            </w:r>
          </w:p>
          <w:p w14:paraId="2CEE431D" w14:textId="63739148" w:rsidR="001944E9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poszczególne rodzaje prawa Unii Europejskiej;</w:t>
            </w:r>
          </w:p>
          <w:p w14:paraId="4B918148" w14:textId="63995125" w:rsidR="001944E9" w:rsidRPr="002A2050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akty prawa pierwotnego Unii Europejskiej;</w:t>
            </w:r>
          </w:p>
          <w:p w14:paraId="28198784" w14:textId="77777777" w:rsidR="001944E9" w:rsidRPr="006F6FA4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wyjaśnia, na czym polega zasada pierwszeństwa stosowania prawa unijnego przed prawem krajowym;</w:t>
            </w:r>
          </w:p>
          <w:p w14:paraId="76709D0E" w14:textId="77777777" w:rsidR="001944E9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przedstawia rolę Trybunału Sprawiedliwości Unii Europejskiej [TSUE] w unijnym porządku prawnym;</w:t>
            </w:r>
          </w:p>
          <w:p w14:paraId="59461493" w14:textId="77777777" w:rsidR="001944E9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charakteryzuje kodeksy funkcjonujące w polskim porządku prawnym [nazwa, rodzaj i zakres regulacji];</w:t>
            </w:r>
          </w:p>
          <w:p w14:paraId="70903A38" w14:textId="77777777" w:rsidR="001944E9" w:rsidRDefault="001944E9" w:rsidP="002F7A5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podaje przykłady aktów prawa miejscowego;</w:t>
            </w:r>
          </w:p>
          <w:p w14:paraId="681668FB" w14:textId="77777777" w:rsidR="001944E9" w:rsidRPr="00791F60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dzienni</w:t>
            </w:r>
            <w:r w:rsidR="00791F60">
              <w:rPr>
                <w:sz w:val="14"/>
                <w:szCs w:val="14"/>
              </w:rPr>
              <w:t>ki urzędowe prowadzone w Polsce;</w:t>
            </w:r>
          </w:p>
          <w:p w14:paraId="3EC66217" w14:textId="34B7B6C5" w:rsidR="00791F60" w:rsidRPr="0007072D" w:rsidRDefault="0007072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źródeł prawa</w:t>
            </w:r>
            <w:r w:rsidR="00791F60" w:rsidRPr="0007072D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5BADDE53" w14:textId="77777777" w:rsidR="001944E9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wyjaśnia różnicę między aktami normatywnymi a aktami nienormatywnymi;</w:t>
            </w:r>
          </w:p>
          <w:p w14:paraId="38370B6A" w14:textId="12CC753E" w:rsidR="001944E9" w:rsidRPr="0007072D" w:rsidRDefault="0007072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porównuje różne typy źródeł prawa obowiązującego w Polsce [z uwzględnieniem sposobu stanowienia, sposobu wprowadzenia do porządku prawnego, zasięgu obowiązywania, adresatów norm, miejsca w hierarchii źródeł prawa]</w:t>
            </w:r>
            <w:r w:rsidR="001944E9" w:rsidRPr="0007072D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32BDC59D" w14:textId="77777777" w:rsidR="001944E9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charakteryzuje rodzaje umów międzynarodowych i pozycję tych porozumień w polskim porządku prawnym [buduje wnioski na podstawie analizy przepisów prawnych z </w:t>
            </w:r>
            <w:r w:rsidRPr="00A1609A">
              <w:rPr>
                <w:rFonts w:cstheme="minorHAnsi"/>
                <w:i/>
                <w:sz w:val="14"/>
                <w:szCs w:val="14"/>
              </w:rPr>
              <w:t>Konstytucji RP</w:t>
            </w:r>
            <w:r>
              <w:rPr>
                <w:rFonts w:cstheme="minorHAnsi"/>
                <w:sz w:val="14"/>
                <w:szCs w:val="14"/>
              </w:rPr>
              <w:t>];</w:t>
            </w:r>
          </w:p>
          <w:p w14:paraId="3552E54A" w14:textId="77777777" w:rsidR="001944E9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różne </w:t>
            </w:r>
            <w:r w:rsidR="00791F60">
              <w:rPr>
                <w:rFonts w:cstheme="minorHAnsi"/>
                <w:sz w:val="14"/>
                <w:szCs w:val="14"/>
              </w:rPr>
              <w:t>rodzaje aktów prawa miejscowego;</w:t>
            </w:r>
          </w:p>
          <w:p w14:paraId="483305C6" w14:textId="48BA7D93" w:rsidR="004E2A5E" w:rsidRDefault="004E2A5E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 </w:t>
            </w:r>
            <w:r w:rsidR="0007072D" w:rsidRPr="00504632">
              <w:rPr>
                <w:rFonts w:cstheme="minorHAnsi"/>
                <w:sz w:val="14"/>
                <w:szCs w:val="14"/>
              </w:rPr>
              <w:t>znaczenie</w:t>
            </w:r>
            <w:r w:rsidR="0007072D" w:rsidRPr="007363C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zasady </w:t>
            </w:r>
            <w:r w:rsidRPr="00504632">
              <w:rPr>
                <w:rFonts w:cstheme="minorHAnsi"/>
                <w:i/>
                <w:sz w:val="14"/>
                <w:szCs w:val="14"/>
              </w:rPr>
              <w:t>vacatio legis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871581E" w14:textId="19B090C9" w:rsidR="00791F60" w:rsidRPr="00DB0EDE" w:rsidRDefault="0007072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[tabele,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 narracyjne, teksty publicystyczne] dotyczących źródeł prawa</w:t>
            </w:r>
            <w:r w:rsidR="00791F60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5F4E52E9" w14:textId="77777777" w:rsidR="001944E9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przedstawia zasady ogólne prawa międzynarodowego;</w:t>
            </w:r>
          </w:p>
          <w:p w14:paraId="5ACF9095" w14:textId="77777777" w:rsidR="001944E9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prezentuje istotę sporu dotyczącego hierarchicznej zależności między </w:t>
            </w:r>
            <w:r w:rsidRPr="00A1609A">
              <w:rPr>
                <w:rFonts w:cstheme="minorHAnsi"/>
                <w:i/>
                <w:sz w:val="14"/>
                <w:szCs w:val="14"/>
              </w:rPr>
              <w:t>Konstytucją RP</w:t>
            </w:r>
            <w:r>
              <w:rPr>
                <w:rFonts w:cstheme="minorHAnsi"/>
                <w:sz w:val="14"/>
                <w:szCs w:val="14"/>
              </w:rPr>
              <w:t xml:space="preserve"> a prawem Unii Europejskiej;</w:t>
            </w:r>
          </w:p>
          <w:p w14:paraId="67EA7918" w14:textId="77777777" w:rsidR="001944E9" w:rsidRPr="00B12FD9" w:rsidRDefault="001944E9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różne rodzaje aktów prawa wtórnego Unii Europejskiej.</w:t>
            </w:r>
          </w:p>
          <w:p w14:paraId="29348D2C" w14:textId="77777777" w:rsidR="001944E9" w:rsidRDefault="001944E9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6018A9B3" w14:textId="77777777" w:rsidR="001944E9" w:rsidRDefault="001944E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szczegółowych i złożonych zagadnień prawnych.</w:t>
            </w:r>
          </w:p>
          <w:p w14:paraId="2D331444" w14:textId="77777777" w:rsidR="001944E9" w:rsidRDefault="001944E9" w:rsidP="00F87B95">
            <w:pPr>
              <w:spacing w:line="276" w:lineRule="auto"/>
              <w:ind w:left="430"/>
              <w:rPr>
                <w:rFonts w:cstheme="minorHAnsi"/>
                <w:sz w:val="14"/>
                <w:szCs w:val="14"/>
              </w:rPr>
            </w:pPr>
          </w:p>
        </w:tc>
      </w:tr>
      <w:tr w:rsidR="005C02A5" w:rsidRPr="00DB0EDE" w14:paraId="29A60B6D" w14:textId="77777777" w:rsidTr="00AD54A6">
        <w:tc>
          <w:tcPr>
            <w:tcW w:w="15446" w:type="dxa"/>
            <w:gridSpan w:val="9"/>
          </w:tcPr>
          <w:p w14:paraId="7A8DB6AD" w14:textId="77777777" w:rsidR="005C02A5" w:rsidRPr="005C02A5" w:rsidRDefault="005C02A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C02A5">
              <w:rPr>
                <w:rFonts w:cstheme="minorHAnsi"/>
                <w:b/>
                <w:sz w:val="14"/>
                <w:szCs w:val="14"/>
              </w:rPr>
              <w:t>Temat lekcji: Prawo cywilne i rodzinne</w:t>
            </w:r>
          </w:p>
        </w:tc>
      </w:tr>
      <w:tr w:rsidR="001C1E31" w:rsidRPr="00DB0EDE" w14:paraId="5FDD007D" w14:textId="77777777" w:rsidTr="00811D22">
        <w:tc>
          <w:tcPr>
            <w:tcW w:w="1841" w:type="dxa"/>
          </w:tcPr>
          <w:p w14:paraId="54C85050" w14:textId="0AE46C0B" w:rsidR="00195AE1" w:rsidRDefault="00195AE1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osoba fizyczna i </w:t>
            </w:r>
            <w:r w:rsidR="0097031D">
              <w:rPr>
                <w:rFonts w:cstheme="minorHAnsi"/>
                <w:sz w:val="14"/>
                <w:szCs w:val="14"/>
              </w:rPr>
              <w:t xml:space="preserve">osoba </w:t>
            </w:r>
            <w:r>
              <w:rPr>
                <w:rFonts w:cstheme="minorHAnsi"/>
                <w:sz w:val="14"/>
                <w:szCs w:val="14"/>
              </w:rPr>
              <w:t>prawna</w:t>
            </w:r>
          </w:p>
          <w:p w14:paraId="621122BF" w14:textId="4C257A0E" w:rsidR="001C1E31" w:rsidRDefault="001C1E31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zdolność prawna</w:t>
            </w:r>
          </w:p>
          <w:p w14:paraId="466EE489" w14:textId="77777777" w:rsidR="00F94E43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zobowiązanie</w:t>
            </w:r>
          </w:p>
          <w:p w14:paraId="27422BDF" w14:textId="77777777" w:rsidR="00F94E43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własność</w:t>
            </w:r>
          </w:p>
          <w:p w14:paraId="3099C428" w14:textId="77777777" w:rsidR="00AA264C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spadek</w:t>
            </w:r>
          </w:p>
          <w:p w14:paraId="16070A93" w14:textId="77777777" w:rsidR="00F94E43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testament</w:t>
            </w:r>
          </w:p>
          <w:p w14:paraId="272D6D4A" w14:textId="77777777" w:rsidR="00F94E43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małżeństwo</w:t>
            </w:r>
          </w:p>
          <w:p w14:paraId="14C67917" w14:textId="25AF2C63" w:rsidR="00F94E43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wspólnota majątkowa</w:t>
            </w:r>
          </w:p>
          <w:p w14:paraId="1D202C97" w14:textId="77777777" w:rsidR="00F94E43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rozwód</w:t>
            </w:r>
          </w:p>
          <w:p w14:paraId="765B7066" w14:textId="77777777" w:rsidR="00F94E43" w:rsidRPr="00DB0EDE" w:rsidRDefault="00F94E43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separacja</w:t>
            </w:r>
          </w:p>
        </w:tc>
        <w:tc>
          <w:tcPr>
            <w:tcW w:w="2691" w:type="dxa"/>
          </w:tcPr>
          <w:p w14:paraId="2CF3E733" w14:textId="77777777" w:rsidR="0042116A" w:rsidRDefault="0042116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przykłady spraw regulowanych przez prawo cywilne i prawo rodzinne;</w:t>
            </w:r>
          </w:p>
          <w:p w14:paraId="23F969F8" w14:textId="4CDDFF28" w:rsidR="001C1E31" w:rsidRDefault="005B39E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właściwie </w:t>
            </w:r>
            <w:r w:rsidR="001C1E31">
              <w:rPr>
                <w:rFonts w:cstheme="minorHAnsi"/>
                <w:sz w:val="14"/>
                <w:szCs w:val="14"/>
              </w:rPr>
              <w:t xml:space="preserve">stosuje </w:t>
            </w:r>
            <w:r>
              <w:rPr>
                <w:rFonts w:cstheme="minorHAnsi"/>
                <w:sz w:val="14"/>
                <w:szCs w:val="14"/>
              </w:rPr>
              <w:t xml:space="preserve">w swoich wypowiedziach </w:t>
            </w:r>
            <w:r w:rsidR="0042116A">
              <w:rPr>
                <w:rFonts w:cstheme="minorHAnsi"/>
                <w:sz w:val="14"/>
                <w:szCs w:val="14"/>
              </w:rPr>
              <w:t>pojęcia</w:t>
            </w:r>
            <w:r w:rsidR="001C1E31">
              <w:rPr>
                <w:rFonts w:cstheme="minorHAnsi"/>
                <w:sz w:val="14"/>
                <w:szCs w:val="14"/>
              </w:rPr>
              <w:t>: „osoba fizyczna”, „osoba prawna”, „zdolność prawna”, „zdolność do czynności prawnych”</w:t>
            </w:r>
            <w:r>
              <w:rPr>
                <w:rFonts w:cstheme="minorHAnsi"/>
                <w:sz w:val="14"/>
                <w:szCs w:val="14"/>
              </w:rPr>
              <w:t>, „zobowiązanie”, „rozwód”, „separacja”, „wspólnota majątkowa”</w:t>
            </w:r>
            <w:r w:rsidR="001C1E31">
              <w:rPr>
                <w:rFonts w:cstheme="minorHAnsi"/>
                <w:sz w:val="14"/>
                <w:szCs w:val="14"/>
              </w:rPr>
              <w:t>;</w:t>
            </w:r>
          </w:p>
          <w:p w14:paraId="1CC7FCCE" w14:textId="4630888E" w:rsidR="00AA264C" w:rsidRPr="00504632" w:rsidRDefault="001C1E31" w:rsidP="005B39E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przykłady działań</w:t>
            </w:r>
            <w:r w:rsidR="005B39E4">
              <w:rPr>
                <w:rFonts w:cstheme="minorHAnsi"/>
                <w:sz w:val="14"/>
                <w:szCs w:val="14"/>
              </w:rPr>
              <w:t>, które są możliwie dzięki posiadaniu</w:t>
            </w:r>
            <w:r>
              <w:rPr>
                <w:rFonts w:cstheme="minorHAnsi"/>
                <w:sz w:val="14"/>
                <w:szCs w:val="14"/>
              </w:rPr>
              <w:t xml:space="preserve"> zdolności do czynności prawnych</w:t>
            </w:r>
            <w:r w:rsidR="005B39E4">
              <w:rPr>
                <w:rFonts w:cstheme="minorHAnsi"/>
                <w:sz w:val="14"/>
                <w:szCs w:val="14"/>
              </w:rPr>
              <w:t>;</w:t>
            </w:r>
            <w:r w:rsidR="00AA264C" w:rsidRPr="00504632">
              <w:rPr>
                <w:rFonts w:cstheme="minorHAnsi"/>
                <w:sz w:val="14"/>
                <w:szCs w:val="14"/>
              </w:rPr>
              <w:t>:;</w:t>
            </w:r>
          </w:p>
          <w:p w14:paraId="3F3A3C0F" w14:textId="77777777" w:rsidR="00AA264C" w:rsidRDefault="00AA264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warunki prawne, których spełnienie jest niezbędne do zawarcia małżeństwa w Polsce;</w:t>
            </w:r>
          </w:p>
          <w:p w14:paraId="381EE165" w14:textId="77777777" w:rsidR="00AA264C" w:rsidRPr="001D1CC9" w:rsidRDefault="00AA264C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przedstawia obowiązki i prawa rodziców i dzieci.</w:t>
            </w:r>
          </w:p>
          <w:p w14:paraId="13B9A048" w14:textId="77777777" w:rsidR="001C1E31" w:rsidRPr="0042116A" w:rsidRDefault="001C1E3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24" w:type="dxa"/>
          </w:tcPr>
          <w:p w14:paraId="5346B3A9" w14:textId="5499C61E" w:rsidR="001C1E31" w:rsidRDefault="001C1E3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„osoba fizyczna”, „osoba prawna”, „zdolność prawna”, „zd</w:t>
            </w:r>
            <w:r w:rsidR="0042116A">
              <w:rPr>
                <w:rFonts w:cstheme="minorHAnsi"/>
                <w:sz w:val="14"/>
                <w:szCs w:val="14"/>
              </w:rPr>
              <w:t>olność do czynności prawnych”, „zobowiązanie”</w:t>
            </w:r>
            <w:r w:rsidR="005B39E4">
              <w:rPr>
                <w:rFonts w:cstheme="minorHAnsi"/>
                <w:sz w:val="14"/>
                <w:szCs w:val="14"/>
              </w:rPr>
              <w:t>, „rozwód”, „separacja”, „wspólnota majątkowa”</w:t>
            </w:r>
            <w:r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5A673B80" w14:textId="77777777" w:rsidR="001C1E31" w:rsidRDefault="001C1E3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odszukuje </w:t>
            </w:r>
            <w:r w:rsidR="0042116A">
              <w:rPr>
                <w:rFonts w:cstheme="minorHAnsi"/>
                <w:sz w:val="14"/>
                <w:szCs w:val="14"/>
              </w:rPr>
              <w:t xml:space="preserve">i interpretuje proste </w:t>
            </w:r>
            <w:r>
              <w:rPr>
                <w:rFonts w:cstheme="minorHAnsi"/>
                <w:sz w:val="14"/>
                <w:szCs w:val="14"/>
              </w:rPr>
              <w:t>przepisy prawne z zakresu prawa cywilnego</w:t>
            </w:r>
            <w:r w:rsidR="0042116A">
              <w:rPr>
                <w:rFonts w:cstheme="minorHAnsi"/>
                <w:sz w:val="14"/>
                <w:szCs w:val="14"/>
              </w:rPr>
              <w:t xml:space="preserve"> i rodzinnego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456286ED" w14:textId="77777777" w:rsidR="001C1E31" w:rsidRDefault="001C1E3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konsekwencje wynikające z posiadania pełnej i ograniczonej zdolności do czynności prawnych;</w:t>
            </w:r>
          </w:p>
          <w:p w14:paraId="585E8470" w14:textId="25B245F3" w:rsidR="00AB76C8" w:rsidRPr="00504632" w:rsidRDefault="001C1E31" w:rsidP="005B39E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zasady poprawnego sporządzania </w:t>
            </w:r>
            <w:r w:rsidR="00504632">
              <w:rPr>
                <w:rFonts w:cstheme="minorHAnsi"/>
                <w:sz w:val="14"/>
                <w:szCs w:val="14"/>
              </w:rPr>
              <w:t>pełnomocnictwa</w:t>
            </w:r>
            <w:r w:rsidR="005B39E4">
              <w:rPr>
                <w:rFonts w:cstheme="minorHAnsi"/>
                <w:sz w:val="14"/>
                <w:szCs w:val="14"/>
              </w:rPr>
              <w:t>;</w:t>
            </w:r>
            <w:r w:rsidR="00AB76C8" w:rsidRPr="00504632">
              <w:rPr>
                <w:rFonts w:cstheme="minorHAnsi"/>
                <w:sz w:val="14"/>
                <w:szCs w:val="14"/>
              </w:rPr>
              <w:t>;</w:t>
            </w:r>
          </w:p>
          <w:p w14:paraId="3D0BB28D" w14:textId="6613EAF8" w:rsidR="0042116A" w:rsidRPr="005B39E4" w:rsidRDefault="005B39E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 xml:space="preserve">odczytuje z różnorodnych materiałów źródłowych [tabele, wykresy i schematy przedstawiające wyniki badań opinii publicznej, dane statystyczne, źródła ikonograficzne, normatywne i narracyjne, teksty </w:t>
            </w:r>
            <w:r w:rsidRPr="00504632">
              <w:rPr>
                <w:rFonts w:cstheme="minorHAnsi"/>
                <w:sz w:val="14"/>
                <w:szCs w:val="14"/>
              </w:rPr>
              <w:lastRenderedPageBreak/>
              <w:t>publicystyczne] informacje dotyczące prawa cywilnego i prawa rodzinnego</w:t>
            </w:r>
            <w:r w:rsidR="0042116A" w:rsidRPr="005B39E4">
              <w:rPr>
                <w:rFonts w:cstheme="minorHAnsi"/>
                <w:sz w:val="14"/>
                <w:szCs w:val="14"/>
              </w:rPr>
              <w:t>.</w:t>
            </w:r>
          </w:p>
          <w:p w14:paraId="04CD9A5A" w14:textId="77777777" w:rsidR="00EF3B4D" w:rsidRPr="00DB0EDE" w:rsidRDefault="00EF3B4D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88" w:type="dxa"/>
            <w:gridSpan w:val="2"/>
          </w:tcPr>
          <w:p w14:paraId="5EA71AFA" w14:textId="5840D2D9" w:rsidR="001C1E31" w:rsidRDefault="001C1E3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wyjaśnia znaczenie terminu „ubezwłasnowolnienie” </w:t>
            </w:r>
            <w:r w:rsidR="005B39E4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 xml:space="preserve"> właściwie używa tego pojęcia w swoich wypowiedziach;</w:t>
            </w:r>
          </w:p>
          <w:p w14:paraId="4BC2D012" w14:textId="77777777" w:rsidR="001C1E31" w:rsidRDefault="001C1E3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wnioski na podstawie analizy przepisów prawnych z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cywilnego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0BB527EC" w14:textId="77777777" w:rsidR="001C1E31" w:rsidRDefault="001C1E31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rodzaje czynności prawnych; </w:t>
            </w:r>
          </w:p>
          <w:p w14:paraId="3FC932FF" w14:textId="77777777" w:rsidR="00D92DFD" w:rsidRDefault="00D92DF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wnioski na podstawie analizy przepisów prawnych z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rodzinnego i opiekuńczego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24B62533" w14:textId="49E5B9FB" w:rsidR="00D92DFD" w:rsidRDefault="00D92DFD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różne sposoby zawarcia małż</w:t>
            </w:r>
            <w:r w:rsidR="009D7673">
              <w:rPr>
                <w:rFonts w:cstheme="minorHAnsi"/>
                <w:sz w:val="14"/>
                <w:szCs w:val="14"/>
              </w:rPr>
              <w:t>eństwa zgodne z polskim prawem;</w:t>
            </w:r>
          </w:p>
          <w:p w14:paraId="7ABDD0B8" w14:textId="57453961" w:rsidR="007901A9" w:rsidRDefault="007901A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="005B39E4">
              <w:rPr>
                <w:rFonts w:cstheme="minorHAnsi"/>
                <w:sz w:val="14"/>
                <w:szCs w:val="14"/>
              </w:rPr>
              <w:t xml:space="preserve"> poszczególne</w:t>
            </w:r>
            <w:r>
              <w:rPr>
                <w:rFonts w:cstheme="minorHAnsi"/>
                <w:sz w:val="14"/>
                <w:szCs w:val="14"/>
              </w:rPr>
              <w:t xml:space="preserve"> rodzaje postępowań cywilnych;</w:t>
            </w:r>
          </w:p>
          <w:p w14:paraId="5EFD0FB7" w14:textId="1E8A84AB" w:rsidR="007901A9" w:rsidRDefault="005B39E4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właściwie </w:t>
            </w:r>
            <w:r w:rsidR="007901A9">
              <w:rPr>
                <w:rFonts w:cstheme="minorHAnsi"/>
                <w:sz w:val="14"/>
                <w:szCs w:val="14"/>
              </w:rPr>
              <w:t xml:space="preserve">posługuje się </w:t>
            </w:r>
            <w:r>
              <w:rPr>
                <w:rFonts w:cstheme="minorHAnsi"/>
                <w:sz w:val="14"/>
                <w:szCs w:val="14"/>
              </w:rPr>
              <w:t xml:space="preserve">w swoich wypowiedziach </w:t>
            </w:r>
            <w:r w:rsidR="007901A9">
              <w:rPr>
                <w:rFonts w:cstheme="minorHAnsi"/>
                <w:sz w:val="14"/>
                <w:szCs w:val="14"/>
              </w:rPr>
              <w:t xml:space="preserve">pojęciami: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7901A9">
              <w:rPr>
                <w:rFonts w:cstheme="minorHAnsi"/>
                <w:sz w:val="14"/>
                <w:szCs w:val="14"/>
              </w:rPr>
              <w:t>powód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7901A9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7901A9">
              <w:rPr>
                <w:rFonts w:cstheme="minorHAnsi"/>
                <w:sz w:val="14"/>
                <w:szCs w:val="14"/>
              </w:rPr>
              <w:t>pozwany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7901A9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„</w:t>
            </w:r>
            <w:r w:rsidR="007901A9">
              <w:rPr>
                <w:rFonts w:cstheme="minorHAnsi"/>
                <w:sz w:val="14"/>
                <w:szCs w:val="14"/>
              </w:rPr>
              <w:t>pozew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7901A9">
              <w:rPr>
                <w:rFonts w:cstheme="minorHAnsi"/>
                <w:sz w:val="14"/>
                <w:szCs w:val="14"/>
              </w:rPr>
              <w:t>;</w:t>
            </w:r>
          </w:p>
          <w:p w14:paraId="2D50B679" w14:textId="62528D5B" w:rsidR="009D7673" w:rsidRPr="003C3A99" w:rsidRDefault="003C3A9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[tabele,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 narracyjne, teksty publicystyczne] dotyczących prawa cywilnego i prawa rodzinnego</w:t>
            </w:r>
            <w:r w:rsidR="009D7673" w:rsidRPr="003C3A99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0C751561" w14:textId="77777777" w:rsidR="00F46375" w:rsidRDefault="00F46375" w:rsidP="00F46375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analizuje proste kazusy z zakresu prawa cywilnego;</w:t>
            </w:r>
          </w:p>
          <w:p w14:paraId="02C1E06A" w14:textId="1405CBA1" w:rsidR="00F46375" w:rsidRPr="00F46375" w:rsidRDefault="00F46375" w:rsidP="00F46375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proste kazusy z zakresu prawa rodzinnego;</w:t>
            </w:r>
          </w:p>
          <w:p w14:paraId="62CB027F" w14:textId="77777777" w:rsidR="001C1E31" w:rsidRPr="00627D7D" w:rsidRDefault="001D2028" w:rsidP="00627D7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96C8A">
              <w:rPr>
                <w:rFonts w:cstheme="minorHAnsi"/>
                <w:sz w:val="14"/>
                <w:szCs w:val="14"/>
              </w:rPr>
              <w:t xml:space="preserve">wymienia </w:t>
            </w:r>
            <w:r w:rsidRPr="00F96C8A">
              <w:rPr>
                <w:sz w:val="14"/>
                <w:szCs w:val="14"/>
              </w:rPr>
              <w:t>prawne przeszkody małżeńskie i przyczyny unieważnienia małżeństwa.</w:t>
            </w:r>
          </w:p>
          <w:p w14:paraId="212BA0A0" w14:textId="77777777" w:rsidR="001C1E31" w:rsidRPr="00DB0EDE" w:rsidRDefault="001C1E3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21BDE67B" w14:textId="77777777" w:rsidR="001C1E31" w:rsidRDefault="001C1E31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szczegółowych i złożonych zagadnień z zakresu prawa cywilnego</w:t>
            </w:r>
            <w:r w:rsidR="00165E75">
              <w:rPr>
                <w:rFonts w:cstheme="minorHAnsi"/>
                <w:sz w:val="14"/>
                <w:szCs w:val="14"/>
              </w:rPr>
              <w:t xml:space="preserve"> i rodzinnego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14:paraId="0D3FB3AF" w14:textId="77777777" w:rsidR="001C1E31" w:rsidRPr="00DB0EDE" w:rsidRDefault="001C1E31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5C02A5" w:rsidRPr="00DB0EDE" w14:paraId="12D96DEF" w14:textId="77777777" w:rsidTr="00AD54A6">
        <w:tc>
          <w:tcPr>
            <w:tcW w:w="15446" w:type="dxa"/>
            <w:gridSpan w:val="9"/>
          </w:tcPr>
          <w:p w14:paraId="3C6892ED" w14:textId="77777777" w:rsidR="005C02A5" w:rsidRPr="005C02A5" w:rsidRDefault="005C02A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C02A5">
              <w:rPr>
                <w:rFonts w:cstheme="minorHAnsi"/>
                <w:b/>
                <w:sz w:val="14"/>
                <w:szCs w:val="14"/>
              </w:rPr>
              <w:t>Temat lekcji:</w:t>
            </w:r>
            <w:r>
              <w:rPr>
                <w:rFonts w:cstheme="minorHAnsi"/>
                <w:b/>
                <w:sz w:val="14"/>
                <w:szCs w:val="14"/>
              </w:rPr>
              <w:t xml:space="preserve"> Prawo karne</w:t>
            </w:r>
          </w:p>
        </w:tc>
      </w:tr>
      <w:tr w:rsidR="00FB209B" w:rsidRPr="00DB0EDE" w14:paraId="5AE87FFD" w14:textId="77777777" w:rsidTr="00811D22">
        <w:tc>
          <w:tcPr>
            <w:tcW w:w="1841" w:type="dxa"/>
          </w:tcPr>
          <w:p w14:paraId="5B5521E4" w14:textId="60EE354B" w:rsidR="00195AE1" w:rsidRDefault="00195AE1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podział prawa karnego</w:t>
            </w:r>
          </w:p>
          <w:p w14:paraId="3A5B2984" w14:textId="2DD83AD1" w:rsidR="00FB209B" w:rsidRDefault="00FB209B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zasady prawa karnego</w:t>
            </w:r>
          </w:p>
          <w:p w14:paraId="56546F90" w14:textId="77777777" w:rsidR="00C24A28" w:rsidRDefault="00C24A2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przestępstwo</w:t>
            </w:r>
          </w:p>
          <w:p w14:paraId="0048D383" w14:textId="77777777" w:rsidR="00C24A28" w:rsidRPr="00C24A28" w:rsidRDefault="00C24A2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wykroczenie</w:t>
            </w:r>
          </w:p>
          <w:p w14:paraId="04E70729" w14:textId="77777777" w:rsidR="00FB209B" w:rsidRDefault="00C24A2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kary i środki karne</w:t>
            </w:r>
          </w:p>
          <w:p w14:paraId="2E0A56B6" w14:textId="77777777" w:rsidR="00C24A28" w:rsidRPr="00DB0EDE" w:rsidRDefault="00C24A2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postępowanie karne</w:t>
            </w:r>
          </w:p>
        </w:tc>
        <w:tc>
          <w:tcPr>
            <w:tcW w:w="2691" w:type="dxa"/>
          </w:tcPr>
          <w:p w14:paraId="01335DCD" w14:textId="77777777" w:rsidR="00A76FB4" w:rsidRDefault="003C3A99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wyjaśnia znaczenie terminów: „czyn zabroniony”, „kara”, „środek karny” „przestępstwo”, „wykroczenie” oraz właściwie używa tych pojęć w swoich wypowiedziach;</w:t>
            </w:r>
          </w:p>
          <w:p w14:paraId="5BE62B21" w14:textId="743DC820" w:rsidR="00FB209B" w:rsidRDefault="00FB209B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rozpoznaje sprawy regulowane przez prawo karne;</w:t>
            </w:r>
          </w:p>
          <w:p w14:paraId="28117B63" w14:textId="77777777" w:rsidR="00FB209B" w:rsidRPr="00F3358F" w:rsidRDefault="00FB209B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źródła prawa karnego;</w:t>
            </w:r>
          </w:p>
          <w:p w14:paraId="41B75C1B" w14:textId="77777777" w:rsidR="00FB209B" w:rsidRPr="00724B21" w:rsidRDefault="00FB209B" w:rsidP="002F7A56">
            <w:pPr>
              <w:pStyle w:val="Akapitzlist"/>
              <w:numPr>
                <w:ilvl w:val="0"/>
                <w:numId w:val="9"/>
              </w:numPr>
              <w:spacing w:after="160"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wymienia funkcje kary w polskim prawie karnym.</w:t>
            </w:r>
          </w:p>
          <w:p w14:paraId="32555B2A" w14:textId="77777777" w:rsidR="00FB209B" w:rsidRPr="00DB0EDE" w:rsidRDefault="00FB209B" w:rsidP="00F87B95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24" w:type="dxa"/>
          </w:tcPr>
          <w:p w14:paraId="35E1BE53" w14:textId="56A24A24" w:rsidR="00FB209B" w:rsidRPr="00504632" w:rsidRDefault="003C3A99" w:rsidP="00504632">
            <w:pPr>
              <w:pStyle w:val="Akapitzlist"/>
              <w:numPr>
                <w:ilvl w:val="0"/>
                <w:numId w:val="4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odszukuje przepisy prawne z zakresu prawa karnego;</w:t>
            </w:r>
            <w:r w:rsidRPr="00504632">
              <w:rPr>
                <w:rFonts w:cstheme="minorHAnsi"/>
                <w:sz w:val="14"/>
                <w:szCs w:val="14"/>
              </w:rPr>
              <w:t>;</w:t>
            </w:r>
          </w:p>
          <w:p w14:paraId="304F4D98" w14:textId="77777777" w:rsidR="00FB209B" w:rsidRDefault="00FB209B" w:rsidP="002F7A56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 znaczenie podstawowych zasad prawa karnego; </w:t>
            </w:r>
          </w:p>
          <w:p w14:paraId="6D609915" w14:textId="77777777" w:rsidR="00FB209B" w:rsidRDefault="00FB209B" w:rsidP="002F7A56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działy prawa karnego;</w:t>
            </w:r>
          </w:p>
          <w:p w14:paraId="2DDDA4CE" w14:textId="77777777" w:rsidR="00FB209B" w:rsidRDefault="00FB209B" w:rsidP="002F7A56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tłumaczy, jakie są funkcje kar </w:t>
            </w:r>
            <w:r w:rsidR="00C24A28">
              <w:rPr>
                <w:rFonts w:cstheme="minorHAnsi"/>
                <w:sz w:val="14"/>
                <w:szCs w:val="14"/>
              </w:rPr>
              <w:t xml:space="preserve">i środków karnych </w:t>
            </w:r>
            <w:r>
              <w:rPr>
                <w:rFonts w:cstheme="minorHAnsi"/>
                <w:sz w:val="14"/>
                <w:szCs w:val="14"/>
              </w:rPr>
              <w:t>przewid</w:t>
            </w:r>
            <w:r w:rsidR="00211F4C">
              <w:rPr>
                <w:rFonts w:cstheme="minorHAnsi"/>
                <w:sz w:val="14"/>
                <w:szCs w:val="14"/>
              </w:rPr>
              <w:t>zianych w polskim prawie karnym;</w:t>
            </w:r>
          </w:p>
          <w:p w14:paraId="2B083526" w14:textId="52EBF027" w:rsidR="00211F4C" w:rsidRPr="00E236B7" w:rsidRDefault="00E236B7" w:rsidP="002F7A56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 źródła ikonograficzne, normatywne i narracyjne, teksty publicystyczne] informacje dotyczące prawa karnego</w:t>
            </w:r>
            <w:r w:rsidR="00211F4C" w:rsidRPr="00E236B7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74EBC320" w14:textId="77777777" w:rsidR="00FB209B" w:rsidRDefault="00FB209B" w:rsidP="002F7A56">
            <w:pPr>
              <w:pStyle w:val="Akapitzlist"/>
              <w:numPr>
                <w:ilvl w:val="0"/>
                <w:numId w:val="4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buduje wnioski na podstawie analizy przepisów prawnych z 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karnego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A1609A">
              <w:rPr>
                <w:rFonts w:cstheme="minorHAnsi"/>
                <w:i/>
                <w:sz w:val="14"/>
                <w:szCs w:val="14"/>
              </w:rPr>
              <w:t>Kodeksu wykroczeń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13A9980A" w14:textId="77777777" w:rsidR="00FB209B" w:rsidRDefault="00FB209B" w:rsidP="002F7A56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wyjaśnia, jaki jest cel obowiązywania podstawowych zasad prawa karnego; </w:t>
            </w:r>
          </w:p>
          <w:p w14:paraId="6C3A8362" w14:textId="4068ED65" w:rsidR="00FB209B" w:rsidRDefault="00C24A28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podstawowe etapy i zasady postępowania karnego</w:t>
            </w:r>
            <w:r w:rsidR="00FD5C38">
              <w:rPr>
                <w:rFonts w:cstheme="minorHAnsi"/>
                <w:sz w:val="14"/>
                <w:szCs w:val="14"/>
              </w:rPr>
              <w:t xml:space="preserve">, </w:t>
            </w:r>
            <w:r w:rsidR="003D7CDE" w:rsidRPr="00504632">
              <w:rPr>
                <w:rFonts w:cstheme="minorHAnsi"/>
                <w:sz w:val="14"/>
                <w:szCs w:val="14"/>
              </w:rPr>
              <w:t>w tym postępowania w sprawach dotyczących nieletnich</w:t>
            </w:r>
            <w:r w:rsidR="00211F4C" w:rsidRPr="003D7CDE">
              <w:rPr>
                <w:rFonts w:cstheme="minorHAnsi"/>
                <w:sz w:val="14"/>
                <w:szCs w:val="14"/>
              </w:rPr>
              <w:t>;</w:t>
            </w:r>
          </w:p>
          <w:p w14:paraId="1BCF38F2" w14:textId="77777777" w:rsidR="00211F4C" w:rsidRPr="00DB0EDE" w:rsidRDefault="00211F4C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A45ED1">
              <w:rPr>
                <w:rFonts w:cstheme="minorHAnsi"/>
                <w:sz w:val="14"/>
                <w:szCs w:val="14"/>
              </w:rPr>
              <w:t xml:space="preserve">dokonuje krytycznej analizy informacji wynikających </w:t>
            </w:r>
            <w:r>
              <w:rPr>
                <w:rFonts w:cstheme="minorHAnsi"/>
                <w:sz w:val="14"/>
                <w:szCs w:val="14"/>
              </w:rPr>
              <w:t xml:space="preserve">z </w:t>
            </w:r>
            <w:r w:rsidRPr="00A45ED1">
              <w:rPr>
                <w:rFonts w:cstheme="minorHAnsi"/>
                <w:sz w:val="14"/>
                <w:szCs w:val="14"/>
              </w:rPr>
              <w:t>różnych źródeł [tabele, wykresy i schematy przedstawiające wyniki badań opinii publ</w:t>
            </w:r>
            <w:r>
              <w:rPr>
                <w:rFonts w:cstheme="minorHAnsi"/>
                <w:sz w:val="14"/>
                <w:szCs w:val="14"/>
              </w:rPr>
              <w:t>icznej, teksty publicystyczne i </w:t>
            </w:r>
            <w:r w:rsidRPr="00A45ED1">
              <w:rPr>
                <w:rFonts w:cstheme="minorHAnsi"/>
                <w:sz w:val="14"/>
                <w:szCs w:val="14"/>
              </w:rPr>
              <w:t>normatywne, źródła ikonograficzne] dotycząc</w:t>
            </w:r>
            <w:r>
              <w:rPr>
                <w:rFonts w:cstheme="minorHAnsi"/>
                <w:sz w:val="14"/>
                <w:szCs w:val="14"/>
              </w:rPr>
              <w:t>ych prawa karnego.</w:t>
            </w:r>
          </w:p>
        </w:tc>
        <w:tc>
          <w:tcPr>
            <w:tcW w:w="2859" w:type="dxa"/>
            <w:gridSpan w:val="3"/>
          </w:tcPr>
          <w:p w14:paraId="77C85694" w14:textId="77777777" w:rsidR="00FB209B" w:rsidRDefault="00FB209B" w:rsidP="002F7A56">
            <w:pPr>
              <w:pStyle w:val="Akapitzlist"/>
              <w:numPr>
                <w:ilvl w:val="0"/>
                <w:numId w:val="7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analizuje </w:t>
            </w:r>
            <w:r w:rsidR="004F4EDD">
              <w:rPr>
                <w:rFonts w:cstheme="minorHAnsi"/>
                <w:sz w:val="14"/>
                <w:szCs w:val="14"/>
              </w:rPr>
              <w:t>proste</w:t>
            </w:r>
            <w:r>
              <w:rPr>
                <w:rFonts w:cstheme="minorHAnsi"/>
                <w:sz w:val="14"/>
                <w:szCs w:val="14"/>
              </w:rPr>
              <w:t xml:space="preserve"> kazusy z zakresu prawa karnego;</w:t>
            </w:r>
          </w:p>
          <w:p w14:paraId="5BAE7495" w14:textId="77777777" w:rsidR="00FB209B" w:rsidRDefault="00FB209B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porównuje kary stosowane dawniej i współcześnie; </w:t>
            </w:r>
          </w:p>
          <w:p w14:paraId="4EBB6C0B" w14:textId="77777777" w:rsidR="00FB209B" w:rsidRDefault="00FB209B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ewolucję systemu karnego w Europie;</w:t>
            </w:r>
          </w:p>
          <w:p w14:paraId="072CBBC4" w14:textId="146824BE" w:rsidR="00FB209B" w:rsidRPr="007C4A84" w:rsidRDefault="007C4A8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formułuje argumenty i kontrargumenty w dyskusji na temat zasad i celów stosowania kar w prawie karnym</w:t>
            </w:r>
            <w:r w:rsidR="00FB209B" w:rsidRPr="007C4A84">
              <w:rPr>
                <w:rFonts w:cstheme="minorHAnsi"/>
                <w:sz w:val="14"/>
                <w:szCs w:val="14"/>
              </w:rPr>
              <w:t>.</w:t>
            </w:r>
          </w:p>
          <w:p w14:paraId="5A2BF28B" w14:textId="77777777" w:rsidR="00FB209B" w:rsidRPr="00DB0EDE" w:rsidRDefault="00FB209B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  <w:p w14:paraId="63049C01" w14:textId="77777777" w:rsidR="00FB209B" w:rsidRPr="00DB0EDE" w:rsidRDefault="00FB209B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43" w:type="dxa"/>
          </w:tcPr>
          <w:p w14:paraId="42E1C694" w14:textId="77777777" w:rsidR="00FB209B" w:rsidRDefault="00FB209B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prawa karnego;</w:t>
            </w:r>
          </w:p>
          <w:p w14:paraId="6A8BEB0A" w14:textId="5DC0D475" w:rsidR="00FB209B" w:rsidRPr="007C4A84" w:rsidRDefault="007C4A84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organizuje na forum społeczności szkolnej debatę poświęconą np. celom i zasadom stosowania kar w prawie karnym oraz aktywnie uczestniczy w zainicjowanej dyskusji.</w:t>
            </w:r>
          </w:p>
          <w:p w14:paraId="14C4BF38" w14:textId="77777777" w:rsidR="00FB209B" w:rsidRPr="00232B4E" w:rsidRDefault="00FB209B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5C02A5" w:rsidRPr="00DB0EDE" w14:paraId="4EB29036" w14:textId="77777777" w:rsidTr="00AD54A6">
        <w:tc>
          <w:tcPr>
            <w:tcW w:w="15446" w:type="dxa"/>
            <w:gridSpan w:val="9"/>
          </w:tcPr>
          <w:p w14:paraId="2482F30A" w14:textId="77777777" w:rsidR="005C02A5" w:rsidRPr="005C02A5" w:rsidRDefault="005C02A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C02A5">
              <w:rPr>
                <w:rFonts w:cstheme="minorHAnsi"/>
                <w:b/>
                <w:sz w:val="14"/>
                <w:szCs w:val="14"/>
              </w:rPr>
              <w:t>Temat lekcji: Prawo administracyjne</w:t>
            </w:r>
          </w:p>
        </w:tc>
      </w:tr>
      <w:tr w:rsidR="0050068F" w:rsidRPr="00DB0EDE" w14:paraId="67BCA5FB" w14:textId="77777777" w:rsidTr="00811D22">
        <w:tc>
          <w:tcPr>
            <w:tcW w:w="1841" w:type="dxa"/>
          </w:tcPr>
          <w:p w14:paraId="33534FB2" w14:textId="77777777" w:rsidR="0050068F" w:rsidRPr="00320AC3" w:rsidRDefault="00FD5C3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administracja publiczna</w:t>
            </w:r>
          </w:p>
          <w:p w14:paraId="1E251E9B" w14:textId="77777777" w:rsidR="0050068F" w:rsidRDefault="0050068F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700864">
              <w:rPr>
                <w:rFonts w:cstheme="minorHAnsi"/>
                <w:sz w:val="14"/>
                <w:szCs w:val="14"/>
              </w:rPr>
              <w:t>akt administracyjny</w:t>
            </w:r>
          </w:p>
          <w:p w14:paraId="1113E9F7" w14:textId="49A3806B" w:rsidR="00FD5C38" w:rsidRDefault="0050068F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D65099">
              <w:rPr>
                <w:rFonts w:cstheme="minorHAnsi"/>
                <w:sz w:val="14"/>
                <w:szCs w:val="14"/>
              </w:rPr>
              <w:t>decyzja administracyjna</w:t>
            </w:r>
          </w:p>
          <w:p w14:paraId="44037169" w14:textId="208262A3" w:rsidR="00FD5C38" w:rsidRDefault="00FD5C3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zażalenie</w:t>
            </w:r>
          </w:p>
          <w:p w14:paraId="5322AA53" w14:textId="77777777" w:rsidR="0050068F" w:rsidRPr="00D65099" w:rsidRDefault="00FD5C38" w:rsidP="002F7A56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skarga do sądu administracyjnego</w:t>
            </w:r>
            <w:r w:rsidR="0050068F" w:rsidRPr="00D65099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91" w:type="dxa"/>
          </w:tcPr>
          <w:p w14:paraId="6B531A04" w14:textId="1E3BCBDE" w:rsidR="0050068F" w:rsidRPr="00504632" w:rsidRDefault="00794E29" w:rsidP="00794E2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rodzaje administracji publicznej;</w:t>
            </w:r>
            <w:r w:rsidDel="00794E29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E19FE77" w14:textId="7708C369" w:rsidR="0050068F" w:rsidRPr="00D65099" w:rsidRDefault="00794E2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="000C739E">
              <w:rPr>
                <w:rFonts w:cstheme="minorHAnsi"/>
                <w:sz w:val="14"/>
                <w:szCs w:val="14"/>
              </w:rPr>
              <w:t>przykłady spraw rozstrzyganych przez sądy administracyjne.</w:t>
            </w:r>
          </w:p>
        </w:tc>
        <w:tc>
          <w:tcPr>
            <w:tcW w:w="2824" w:type="dxa"/>
          </w:tcPr>
          <w:p w14:paraId="76441489" w14:textId="04B2F039" w:rsidR="0050068F" w:rsidRDefault="0050068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 znaczenie terminów: „administracja publiczna”, „organ administracji publicznej”, „urząd”, „akt administracyj</w:t>
            </w:r>
            <w:r w:rsidR="00FD5C38">
              <w:rPr>
                <w:rFonts w:cstheme="minorHAnsi"/>
                <w:sz w:val="14"/>
                <w:szCs w:val="14"/>
              </w:rPr>
              <w:t xml:space="preserve">ny”, „decyzja administracyjna” </w:t>
            </w:r>
            <w:r>
              <w:rPr>
                <w:rFonts w:cstheme="minorHAnsi"/>
                <w:sz w:val="14"/>
                <w:szCs w:val="14"/>
              </w:rPr>
              <w:t xml:space="preserve">oraz </w:t>
            </w:r>
            <w:r w:rsidR="00794E29">
              <w:rPr>
                <w:rFonts w:cstheme="minorHAnsi"/>
                <w:sz w:val="14"/>
                <w:szCs w:val="14"/>
              </w:rPr>
              <w:t xml:space="preserve">właściwie </w:t>
            </w:r>
            <w:r>
              <w:rPr>
                <w:rFonts w:cstheme="minorHAnsi"/>
                <w:sz w:val="14"/>
                <w:szCs w:val="14"/>
              </w:rPr>
              <w:t>używa tych pojęć w swoich wypowiedziach;</w:t>
            </w:r>
          </w:p>
          <w:p w14:paraId="2CD4CEF8" w14:textId="5FB67C1E" w:rsidR="0050068F" w:rsidRDefault="00794E29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</w:t>
            </w:r>
            <w:r w:rsidR="0050068F">
              <w:rPr>
                <w:rFonts w:cstheme="minorHAnsi"/>
                <w:sz w:val="14"/>
                <w:szCs w:val="14"/>
              </w:rPr>
              <w:t>podstawowe cechy prawa administracyjnego;</w:t>
            </w:r>
          </w:p>
          <w:p w14:paraId="7B14DC07" w14:textId="77777777" w:rsidR="0050068F" w:rsidRPr="00A81ADB" w:rsidRDefault="0050068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</w:t>
            </w:r>
            <w:r w:rsidRPr="00A71E76">
              <w:rPr>
                <w:sz w:val="14"/>
                <w:szCs w:val="14"/>
              </w:rPr>
              <w:t>rządowe i samorządowe organy administracji publicznej</w:t>
            </w:r>
            <w:r>
              <w:rPr>
                <w:sz w:val="14"/>
                <w:szCs w:val="14"/>
              </w:rPr>
              <w:t>;</w:t>
            </w:r>
          </w:p>
          <w:p w14:paraId="6A49F3DF" w14:textId="77777777" w:rsidR="0050068F" w:rsidRPr="00684968" w:rsidRDefault="0050068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przedstawia podstawowe cechy stosunku administracyjnoprawnego;</w:t>
            </w:r>
          </w:p>
          <w:p w14:paraId="321DB19E" w14:textId="77777777" w:rsidR="0050068F" w:rsidRPr="000C739E" w:rsidRDefault="0050068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>określa, czy decyzja administracyjna została właściwie skons</w:t>
            </w:r>
            <w:r w:rsidR="000C739E">
              <w:rPr>
                <w:sz w:val="14"/>
                <w:szCs w:val="14"/>
              </w:rPr>
              <w:t>truowana pod względem formalnym;</w:t>
            </w:r>
          </w:p>
          <w:p w14:paraId="3833BAB0" w14:textId="2501604F" w:rsidR="000C739E" w:rsidRPr="000C739E" w:rsidRDefault="000C739E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wymienia </w:t>
            </w:r>
            <w:r w:rsidR="0046771A">
              <w:rPr>
                <w:sz w:val="14"/>
                <w:szCs w:val="14"/>
              </w:rPr>
              <w:t xml:space="preserve">główne </w:t>
            </w:r>
            <w:r>
              <w:rPr>
                <w:sz w:val="14"/>
                <w:szCs w:val="14"/>
              </w:rPr>
              <w:t xml:space="preserve">etapy </w:t>
            </w:r>
            <w:r w:rsidR="0046771A">
              <w:rPr>
                <w:sz w:val="14"/>
                <w:szCs w:val="14"/>
              </w:rPr>
              <w:t xml:space="preserve">postępowań </w:t>
            </w:r>
            <w:r>
              <w:rPr>
                <w:sz w:val="14"/>
                <w:szCs w:val="14"/>
              </w:rPr>
              <w:t>administracyjnego i </w:t>
            </w:r>
            <w:proofErr w:type="spellStart"/>
            <w:r>
              <w:rPr>
                <w:sz w:val="14"/>
                <w:szCs w:val="14"/>
              </w:rPr>
              <w:t>sądowoadministracyjnego</w:t>
            </w:r>
            <w:proofErr w:type="spellEnd"/>
            <w:r>
              <w:rPr>
                <w:sz w:val="14"/>
                <w:szCs w:val="14"/>
              </w:rPr>
              <w:t>;</w:t>
            </w:r>
          </w:p>
          <w:p w14:paraId="338DC5EF" w14:textId="60F4E7C4" w:rsidR="000C739E" w:rsidRPr="0046771A" w:rsidRDefault="0046771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lastRenderedPageBreak/>
              <w:t>odczytuje z różnorodnych materiałów źródłowych [tabele, wykresy i schematy przedstawiające wyniki badań opinii publicznej, dane statystyczne, źródła ikonograficzne, normatywne i narracyjne, teksty publicystyczne] informacje dotyczące prawa administracyjnego.</w:t>
            </w:r>
          </w:p>
        </w:tc>
        <w:tc>
          <w:tcPr>
            <w:tcW w:w="2688" w:type="dxa"/>
            <w:gridSpan w:val="2"/>
          </w:tcPr>
          <w:p w14:paraId="60EF2D0D" w14:textId="2E6C3354" w:rsidR="000C739E" w:rsidRDefault="0046771A" w:rsidP="002F7A56">
            <w:pPr>
              <w:pStyle w:val="Akapitzlist"/>
              <w:numPr>
                <w:ilvl w:val="0"/>
                <w:numId w:val="5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przedstawia poszczególne </w:t>
            </w:r>
            <w:r w:rsidR="000C739E">
              <w:rPr>
                <w:rFonts w:cstheme="minorHAnsi"/>
                <w:sz w:val="14"/>
                <w:szCs w:val="14"/>
              </w:rPr>
              <w:t>środki zaskarżenia decyzji administracyjnej;</w:t>
            </w:r>
          </w:p>
          <w:p w14:paraId="52A033A6" w14:textId="77777777" w:rsidR="0050068F" w:rsidRDefault="0050068F" w:rsidP="002F7A56">
            <w:pPr>
              <w:pStyle w:val="Akapitzlist"/>
              <w:numPr>
                <w:ilvl w:val="0"/>
                <w:numId w:val="5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buduje wnioski na podstawie analizy przepisów prawnych z zakresu prawa administracyjnego;</w:t>
            </w:r>
          </w:p>
          <w:p w14:paraId="66EA3EAB" w14:textId="77777777" w:rsidR="0050068F" w:rsidRPr="000C739E" w:rsidRDefault="0050068F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C3B8A">
              <w:rPr>
                <w:sz w:val="14"/>
                <w:szCs w:val="14"/>
              </w:rPr>
              <w:t>porównuje cech</w:t>
            </w:r>
            <w:r>
              <w:rPr>
                <w:sz w:val="14"/>
                <w:szCs w:val="14"/>
              </w:rPr>
              <w:t>y</w:t>
            </w:r>
            <w:r w:rsidRPr="00FC3B8A">
              <w:rPr>
                <w:sz w:val="14"/>
                <w:szCs w:val="14"/>
              </w:rPr>
              <w:t xml:space="preserve"> aktów administracyjnych i aktów normatywnych</w:t>
            </w:r>
            <w:r w:rsidR="000C739E">
              <w:rPr>
                <w:sz w:val="14"/>
                <w:szCs w:val="14"/>
              </w:rPr>
              <w:t>;</w:t>
            </w:r>
          </w:p>
          <w:p w14:paraId="43731E62" w14:textId="1AAA5A35" w:rsidR="000C739E" w:rsidRPr="00504632" w:rsidRDefault="0046771A" w:rsidP="00A74B53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prawa administracyjnego [tabele,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 narracyjne, teksty publicystyczne].</w:t>
            </w:r>
          </w:p>
        </w:tc>
        <w:tc>
          <w:tcPr>
            <w:tcW w:w="2859" w:type="dxa"/>
            <w:gridSpan w:val="3"/>
          </w:tcPr>
          <w:p w14:paraId="32615D89" w14:textId="77777777" w:rsidR="000C739E" w:rsidRDefault="000C739E" w:rsidP="002F7A56">
            <w:pPr>
              <w:pStyle w:val="Akapitzlist"/>
              <w:numPr>
                <w:ilvl w:val="0"/>
                <w:numId w:val="5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źródła prawa administracyjnego;</w:t>
            </w:r>
          </w:p>
          <w:p w14:paraId="5C4E12A1" w14:textId="77777777" w:rsidR="0050068F" w:rsidRDefault="0050068F" w:rsidP="002F7A56">
            <w:pPr>
              <w:pStyle w:val="Akapitzlist"/>
              <w:numPr>
                <w:ilvl w:val="0"/>
                <w:numId w:val="5"/>
              </w:numPr>
              <w:spacing w:after="160"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analizuje </w:t>
            </w:r>
            <w:r w:rsidR="004F4EDD">
              <w:rPr>
                <w:rFonts w:cstheme="minorHAnsi"/>
                <w:sz w:val="14"/>
                <w:szCs w:val="14"/>
              </w:rPr>
              <w:t>proste</w:t>
            </w:r>
            <w:r>
              <w:rPr>
                <w:rFonts w:cstheme="minorHAnsi"/>
                <w:sz w:val="14"/>
                <w:szCs w:val="14"/>
              </w:rPr>
              <w:t xml:space="preserve"> kazusy z zakresu prawa administracyjnego;</w:t>
            </w:r>
          </w:p>
          <w:p w14:paraId="3A2D9DBB" w14:textId="23EB9CD5" w:rsidR="0050068F" w:rsidRPr="000C739E" w:rsidRDefault="0046771A" w:rsidP="002F7A5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charakteryzuje </w:t>
            </w:r>
            <w:r w:rsidR="0050068F">
              <w:rPr>
                <w:sz w:val="14"/>
                <w:szCs w:val="14"/>
              </w:rPr>
              <w:t>przewidziane w prawie</w:t>
            </w:r>
            <w:r w:rsidR="0050068F" w:rsidRPr="00FC3B8A">
              <w:rPr>
                <w:sz w:val="14"/>
                <w:szCs w:val="14"/>
              </w:rPr>
              <w:t xml:space="preserve"> formy aktów administracyjnych</w:t>
            </w:r>
            <w:r w:rsidR="000C739E">
              <w:rPr>
                <w:sz w:val="14"/>
                <w:szCs w:val="14"/>
              </w:rPr>
              <w:t>.</w:t>
            </w:r>
          </w:p>
        </w:tc>
        <w:tc>
          <w:tcPr>
            <w:tcW w:w="2543" w:type="dxa"/>
          </w:tcPr>
          <w:p w14:paraId="0308D05A" w14:textId="77777777" w:rsidR="0050068F" w:rsidRDefault="0050068F" w:rsidP="00F87B9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szczegółowych i złożonych zagadnień z zakresu prawa administracyjnego.</w:t>
            </w:r>
          </w:p>
          <w:p w14:paraId="042DAFC4" w14:textId="77777777" w:rsidR="0050068F" w:rsidRPr="00DB0EDE" w:rsidRDefault="0050068F" w:rsidP="00F87B95">
            <w:pPr>
              <w:pStyle w:val="Akapitzlist"/>
              <w:spacing w:line="276" w:lineRule="auto"/>
              <w:ind w:left="360"/>
              <w:rPr>
                <w:rFonts w:cstheme="minorHAnsi"/>
                <w:sz w:val="14"/>
                <w:szCs w:val="14"/>
              </w:rPr>
            </w:pPr>
          </w:p>
        </w:tc>
      </w:tr>
      <w:tr w:rsidR="005C02A5" w:rsidRPr="00DB0EDE" w14:paraId="4EA1DC57" w14:textId="77777777" w:rsidTr="00AD54A6">
        <w:tc>
          <w:tcPr>
            <w:tcW w:w="15446" w:type="dxa"/>
            <w:gridSpan w:val="9"/>
          </w:tcPr>
          <w:p w14:paraId="4B386C5C" w14:textId="77777777" w:rsidR="005C02A5" w:rsidRPr="005C02A5" w:rsidRDefault="005C02A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C02A5">
              <w:rPr>
                <w:rFonts w:cstheme="minorHAnsi"/>
                <w:b/>
                <w:sz w:val="14"/>
                <w:szCs w:val="14"/>
              </w:rPr>
              <w:t>Temat lekcji: Prawa człowieka</w:t>
            </w:r>
          </w:p>
        </w:tc>
      </w:tr>
      <w:tr w:rsidR="00AD54A6" w:rsidRPr="00DB0EDE" w14:paraId="110B605D" w14:textId="77777777" w:rsidTr="00811D22">
        <w:tc>
          <w:tcPr>
            <w:tcW w:w="1841" w:type="dxa"/>
          </w:tcPr>
          <w:p w14:paraId="328EC40E" w14:textId="77777777" w:rsidR="00AD54A6" w:rsidRPr="00F91D3E" w:rsidRDefault="00AD54A6" w:rsidP="002F7A5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cechy praw człowieka</w:t>
            </w:r>
          </w:p>
          <w:p w14:paraId="2A042DBF" w14:textId="77777777" w:rsidR="00AD54A6" w:rsidRPr="00F91D3E" w:rsidRDefault="00AD54A6" w:rsidP="002F7A5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historia praw człowieka</w:t>
            </w:r>
          </w:p>
          <w:p w14:paraId="7D5BB7FF" w14:textId="77777777" w:rsidR="00AD54A6" w:rsidRPr="00F91D3E" w:rsidRDefault="00AD54A6" w:rsidP="002F7A5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generacje praw człowieka</w:t>
            </w:r>
          </w:p>
          <w:p w14:paraId="42AEBA02" w14:textId="77777777" w:rsidR="00AD54A6" w:rsidRPr="00F91D3E" w:rsidRDefault="00AD54A6" w:rsidP="002F7A5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prawa pozytywne i negatywne</w:t>
            </w:r>
          </w:p>
          <w:p w14:paraId="4422A8AE" w14:textId="77777777" w:rsidR="00AD54A6" w:rsidRPr="00F91D3E" w:rsidRDefault="00AD54A6" w:rsidP="002F7A5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łamanie praw człowieka</w:t>
            </w:r>
          </w:p>
        </w:tc>
        <w:tc>
          <w:tcPr>
            <w:tcW w:w="2691" w:type="dxa"/>
          </w:tcPr>
          <w:p w14:paraId="00ADFFC5" w14:textId="77777777" w:rsidR="00AD54A6" w:rsidRPr="003516DC" w:rsidRDefault="00AD54A6" w:rsidP="002F7A5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podaje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cechy praw człowieka;</w:t>
            </w:r>
          </w:p>
          <w:p w14:paraId="2E39D2E7" w14:textId="77777777" w:rsidR="00AD54A6" w:rsidRPr="003516DC" w:rsidRDefault="00AD54A6" w:rsidP="002F7A5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charakteryzuje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system praw człowieka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państwie demokratycznym;</w:t>
            </w:r>
          </w:p>
          <w:p w14:paraId="7B5CB372" w14:textId="20EC53A0" w:rsidR="00AD54A6" w:rsidRPr="00F91D3E" w:rsidRDefault="00AD54A6" w:rsidP="002F7A5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wskazuje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przykłady </w:t>
            </w:r>
            <w:r w:rsidR="00B85076">
              <w:rPr>
                <w:rFonts w:cstheme="minorHAnsi"/>
                <w:bCs/>
                <w:sz w:val="14"/>
                <w:szCs w:val="14"/>
              </w:rPr>
              <w:t>naruszeń</w:t>
            </w:r>
            <w:r w:rsidR="00B85076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sz w:val="14"/>
                <w:szCs w:val="14"/>
              </w:rPr>
              <w:t>praw człowieka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państwach autorytarnych;</w:t>
            </w:r>
          </w:p>
          <w:p w14:paraId="2E5D055A" w14:textId="77777777" w:rsidR="00AD54A6" w:rsidRDefault="00AD54A6" w:rsidP="002F7A5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rozpozna</w:t>
            </w:r>
            <w:r>
              <w:rPr>
                <w:rFonts w:cstheme="minorHAnsi"/>
                <w:bCs/>
                <w:sz w:val="14"/>
                <w:szCs w:val="14"/>
              </w:rPr>
              <w:t>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przypadki łamania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praw człowieka w państwach demokratycznych;</w:t>
            </w:r>
          </w:p>
          <w:p w14:paraId="41A32357" w14:textId="0E4426A0" w:rsidR="00AD54A6" w:rsidRPr="00F91D3E" w:rsidRDefault="00AD54A6" w:rsidP="002F7A56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okoliczności, w których możliwe jest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ograniczenie praw i </w:t>
            </w:r>
            <w:r w:rsidRPr="003516DC">
              <w:rPr>
                <w:rFonts w:cstheme="minorHAnsi"/>
                <w:bCs/>
                <w:sz w:val="14"/>
                <w:szCs w:val="14"/>
              </w:rPr>
              <w:t>wolności człowieka</w:t>
            </w:r>
            <w:r w:rsidR="004152F2">
              <w:rPr>
                <w:rFonts w:cstheme="minorHAnsi"/>
                <w:bCs/>
                <w:sz w:val="14"/>
                <w:szCs w:val="14"/>
              </w:rPr>
              <w:t xml:space="preserve"> w państwie demokratycznym</w:t>
            </w:r>
            <w:r w:rsidRPr="00F91D3E">
              <w:rPr>
                <w:rFonts w:cstheme="minorHAnsi"/>
                <w:bCs/>
                <w:sz w:val="14"/>
                <w:szCs w:val="14"/>
              </w:rPr>
              <w:t>.</w:t>
            </w:r>
          </w:p>
          <w:p w14:paraId="2A8F8BAF" w14:textId="77777777" w:rsidR="00AD54A6" w:rsidRPr="00F91D3E" w:rsidRDefault="00AD54A6" w:rsidP="00F87B95">
            <w:pPr>
              <w:pStyle w:val="Akapitzlist"/>
              <w:spacing w:line="276" w:lineRule="auto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4" w:type="dxa"/>
          </w:tcPr>
          <w:p w14:paraId="5FEE9290" w14:textId="29326708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pozycję jednostki </w:t>
            </w:r>
            <w:r w:rsidR="004152F2" w:rsidRPr="003516DC">
              <w:rPr>
                <w:rFonts w:cstheme="minorHAnsi"/>
                <w:bCs/>
                <w:sz w:val="14"/>
                <w:szCs w:val="14"/>
              </w:rPr>
              <w:t>w</w:t>
            </w:r>
            <w:r w:rsidR="004152F2"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państwach </w:t>
            </w:r>
            <w:r w:rsidRPr="00F91D3E">
              <w:rPr>
                <w:rFonts w:cstheme="minorHAnsi"/>
                <w:bCs/>
                <w:sz w:val="14"/>
                <w:szCs w:val="14"/>
              </w:rPr>
              <w:t xml:space="preserve">autorytarnych </w:t>
            </w:r>
            <w:r w:rsidR="004152F2" w:rsidRPr="00F91D3E">
              <w:rPr>
                <w:rFonts w:cstheme="minorHAnsi"/>
                <w:bCs/>
                <w:sz w:val="14"/>
                <w:szCs w:val="14"/>
              </w:rPr>
              <w:t>i</w:t>
            </w:r>
            <w:r w:rsidR="004152F2">
              <w:rPr>
                <w:rFonts w:cstheme="minorHAnsi"/>
                <w:bCs/>
                <w:sz w:val="14"/>
                <w:szCs w:val="14"/>
              </w:rPr>
              <w:t> </w:t>
            </w:r>
            <w:r w:rsidRPr="00F91D3E">
              <w:rPr>
                <w:rFonts w:cstheme="minorHAnsi"/>
                <w:bCs/>
                <w:sz w:val="14"/>
                <w:szCs w:val="14"/>
              </w:rPr>
              <w:t>totalitarnych;</w:t>
            </w:r>
          </w:p>
          <w:p w14:paraId="5E797DEB" w14:textId="77777777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historyczne uwarunkowania rozwoju praw człowieka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75E097E1" w14:textId="1688E5DA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przyporządkowuje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poszczególne prawa człowieka do odpowiadających im kategorii 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generacji</w:t>
            </w:r>
            <w:r w:rsidR="004152F2">
              <w:rPr>
                <w:rFonts w:cstheme="minorHAnsi"/>
                <w:bCs/>
                <w:sz w:val="14"/>
                <w:szCs w:val="14"/>
              </w:rPr>
              <w:t xml:space="preserve"> wyróżnianych w prawie międzynarodowym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442F8813" w14:textId="77777777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rozróżni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F91D3E">
              <w:rPr>
                <w:rFonts w:cstheme="minorHAnsi"/>
                <w:bCs/>
                <w:sz w:val="14"/>
                <w:szCs w:val="14"/>
              </w:rPr>
              <w:t xml:space="preserve"> prawa negatywne i </w:t>
            </w:r>
            <w:r>
              <w:rPr>
                <w:rFonts w:cstheme="minorHAnsi"/>
                <w:bCs/>
                <w:sz w:val="14"/>
                <w:szCs w:val="14"/>
              </w:rPr>
              <w:t xml:space="preserve">prawa </w:t>
            </w:r>
            <w:r w:rsidRPr="00F91D3E">
              <w:rPr>
                <w:rFonts w:cstheme="minorHAnsi"/>
                <w:bCs/>
                <w:sz w:val="14"/>
                <w:szCs w:val="14"/>
              </w:rPr>
              <w:t>pozytywne;</w:t>
            </w:r>
          </w:p>
          <w:p w14:paraId="6E842C1F" w14:textId="77777777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buduje</w:t>
            </w:r>
            <w:r w:rsidRPr="00A83F9B">
              <w:rPr>
                <w:rFonts w:cstheme="minorHAnsi"/>
                <w:bCs/>
                <w:sz w:val="14"/>
                <w:szCs w:val="14"/>
              </w:rPr>
              <w:t xml:space="preserve"> argumenty </w:t>
            </w:r>
            <w:r>
              <w:rPr>
                <w:rFonts w:cstheme="minorHAnsi"/>
                <w:bCs/>
                <w:sz w:val="14"/>
                <w:szCs w:val="14"/>
              </w:rPr>
              <w:t>potwierdzające uniwersalność</w:t>
            </w:r>
            <w:r w:rsidRPr="00A83F9B">
              <w:rPr>
                <w:rFonts w:cstheme="minorHAnsi"/>
                <w:bCs/>
                <w:sz w:val="14"/>
                <w:szCs w:val="14"/>
              </w:rPr>
              <w:t xml:space="preserve"> praw człowieka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F9D9EB1" w14:textId="0DA7719B" w:rsidR="00AD54A6" w:rsidRPr="004152F2" w:rsidRDefault="004152F2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praw człowieka</w:t>
            </w:r>
            <w:r w:rsidR="0091770F" w:rsidRPr="004152F2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88" w:type="dxa"/>
            <w:gridSpan w:val="2"/>
          </w:tcPr>
          <w:p w14:paraId="3CDDC8D6" w14:textId="77777777" w:rsidR="00AD54A6" w:rsidRPr="00F91D3E" w:rsidRDefault="00AD54A6" w:rsidP="002F7A5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wyjaśni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F91D3E">
              <w:rPr>
                <w:rFonts w:cstheme="minorHAnsi"/>
                <w:bCs/>
                <w:sz w:val="14"/>
                <w:szCs w:val="14"/>
              </w:rPr>
              <w:t>, z czego wynikają przypadki łamania praw człowieka w państwach demokratycznych;</w:t>
            </w:r>
          </w:p>
          <w:p w14:paraId="236EA019" w14:textId="77777777" w:rsidR="00AD54A6" w:rsidRPr="00F91D3E" w:rsidRDefault="00AD54A6" w:rsidP="002F7A5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uzasadni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>, że</w:t>
            </w:r>
            <w:r>
              <w:rPr>
                <w:rFonts w:cstheme="minorHAnsi"/>
                <w:bCs/>
                <w:sz w:val="14"/>
                <w:szCs w:val="14"/>
              </w:rPr>
              <w:t xml:space="preserve"> istnienie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system</w:t>
            </w:r>
            <w:r>
              <w:rPr>
                <w:rFonts w:cstheme="minorHAnsi"/>
                <w:b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ochrony praw człowieka jest koniecznym warunkiem prawidłowego funkcjonowania państw demokratycznych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66009734" w14:textId="6BBDF6A9" w:rsidR="00AD54A6" w:rsidRPr="00F91D3E" w:rsidRDefault="00AD54A6" w:rsidP="002F7A5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, na czym polega różnica między prawami negatywnymi </w:t>
            </w:r>
            <w:r w:rsidR="004152F2">
              <w:rPr>
                <w:rFonts w:cstheme="minorHAnsi"/>
                <w:bCs/>
                <w:sz w:val="14"/>
                <w:szCs w:val="14"/>
              </w:rPr>
              <w:t>a </w:t>
            </w:r>
            <w:r>
              <w:rPr>
                <w:rFonts w:cstheme="minorHAnsi"/>
                <w:bCs/>
                <w:sz w:val="14"/>
                <w:szCs w:val="14"/>
              </w:rPr>
              <w:t>prawami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pozytywnymi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FB5819A" w14:textId="71ACA9CD" w:rsidR="00AD54A6" w:rsidRPr="00F91D3E" w:rsidRDefault="004152F2" w:rsidP="002F7A5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aktywnie uczestniczy</w:t>
            </w:r>
            <w:r w:rsidR="00AD54A6" w:rsidRPr="003516DC">
              <w:rPr>
                <w:rFonts w:cstheme="minorHAnsi"/>
                <w:bCs/>
                <w:sz w:val="14"/>
                <w:szCs w:val="14"/>
              </w:rPr>
              <w:t xml:space="preserve"> w 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AD54A6" w:rsidRPr="003516DC">
              <w:rPr>
                <w:rFonts w:cstheme="minorHAnsi"/>
                <w:bCs/>
                <w:sz w:val="14"/>
                <w:szCs w:val="14"/>
              </w:rPr>
              <w:t xml:space="preserve">debatach/dyskusjach </w:t>
            </w:r>
            <w:r w:rsidR="00AD54A6">
              <w:rPr>
                <w:rFonts w:cstheme="minorHAnsi"/>
                <w:bCs/>
                <w:sz w:val="14"/>
                <w:szCs w:val="14"/>
              </w:rPr>
              <w:t>na temat</w:t>
            </w:r>
            <w:r w:rsidR="00AD54A6" w:rsidRPr="003516DC">
              <w:rPr>
                <w:rFonts w:cstheme="minorHAnsi"/>
                <w:bCs/>
                <w:sz w:val="14"/>
                <w:szCs w:val="14"/>
              </w:rPr>
              <w:t xml:space="preserve"> uniwersalności praw człowieka</w:t>
            </w:r>
            <w:r w:rsidR="00AD54A6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139D760" w14:textId="4718CE52" w:rsidR="00AD54A6" w:rsidRPr="004152F2" w:rsidRDefault="004152F2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praw człowieka  [tabele, wykresy i</w:t>
            </w:r>
            <w:r w:rsidRPr="00504632">
              <w:rPr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 narracyjne, teksty publicystyczne]</w:t>
            </w:r>
            <w:r w:rsidR="00811D22" w:rsidRPr="004152F2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59" w:type="dxa"/>
            <w:gridSpan w:val="3"/>
          </w:tcPr>
          <w:p w14:paraId="13083CF8" w14:textId="1512BA67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wykaz</w:t>
            </w:r>
            <w:r>
              <w:rPr>
                <w:rFonts w:cstheme="minorHAnsi"/>
                <w:bCs/>
                <w:sz w:val="14"/>
                <w:szCs w:val="14"/>
              </w:rPr>
              <w:t>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, że </w:t>
            </w:r>
            <w:r>
              <w:rPr>
                <w:rFonts w:cstheme="minorHAnsi"/>
                <w:bCs/>
                <w:sz w:val="14"/>
                <w:szCs w:val="14"/>
              </w:rPr>
              <w:t>zakres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i sposób ochrony </w:t>
            </w:r>
            <w:r w:rsidR="004152F2">
              <w:rPr>
                <w:rFonts w:cstheme="minorHAnsi"/>
                <w:bCs/>
                <w:sz w:val="14"/>
                <w:szCs w:val="14"/>
              </w:rPr>
              <w:t>danego</w:t>
            </w:r>
            <w:r w:rsidR="004152F2"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sz w:val="14"/>
                <w:szCs w:val="14"/>
              </w:rPr>
              <w:t>praw</w:t>
            </w:r>
            <w:r w:rsidR="004152F2"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człowieka </w:t>
            </w:r>
            <w:r>
              <w:rPr>
                <w:rFonts w:cstheme="minorHAnsi"/>
                <w:bCs/>
                <w:sz w:val="14"/>
                <w:szCs w:val="14"/>
              </w:rPr>
              <w:t>są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uzależnion</w:t>
            </w:r>
            <w:r>
              <w:rPr>
                <w:rFonts w:cstheme="minorHAnsi"/>
                <w:bCs/>
                <w:sz w:val="14"/>
                <w:szCs w:val="14"/>
              </w:rPr>
              <w:t>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od kategorii 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generacji, do których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4152F2">
              <w:rPr>
                <w:rFonts w:cstheme="minorHAnsi"/>
                <w:bCs/>
                <w:sz w:val="14"/>
                <w:szCs w:val="14"/>
              </w:rPr>
              <w:t>jest ono zaliczane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E17A752" w14:textId="77777777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ocenia</w:t>
            </w:r>
            <w:r w:rsidRPr="00EB16D2">
              <w:rPr>
                <w:rFonts w:cstheme="minorHAnsi"/>
                <w:bCs/>
                <w:sz w:val="14"/>
                <w:szCs w:val="14"/>
              </w:rPr>
              <w:t xml:space="preserve"> skalę łamania praw człowieka na świecie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C7ADB98" w14:textId="77777777" w:rsidR="00AD54A6" w:rsidRPr="00F91D3E" w:rsidRDefault="00AD54A6" w:rsidP="002F7A5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>, w których wykorzystano materiał źródłowy dotyczący praw człowieka.</w:t>
            </w:r>
          </w:p>
        </w:tc>
        <w:tc>
          <w:tcPr>
            <w:tcW w:w="2543" w:type="dxa"/>
          </w:tcPr>
          <w:p w14:paraId="004711CA" w14:textId="77777777" w:rsidR="00AD54A6" w:rsidRPr="00F91D3E" w:rsidRDefault="00AD54A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</w:t>
            </w:r>
            <w:r>
              <w:rPr>
                <w:rFonts w:cstheme="minorHAnsi"/>
                <w:sz w:val="14"/>
                <w:szCs w:val="14"/>
              </w:rPr>
              <w:t xml:space="preserve"> przestrzegania</w:t>
            </w:r>
            <w:r w:rsidRPr="00F91D3E">
              <w:rPr>
                <w:rFonts w:cstheme="minorHAnsi"/>
                <w:sz w:val="14"/>
                <w:szCs w:val="14"/>
              </w:rPr>
              <w:t xml:space="preserve"> praw człowieka</w:t>
            </w:r>
            <w:r>
              <w:rPr>
                <w:rFonts w:cstheme="minorHAnsi"/>
                <w:sz w:val="14"/>
                <w:szCs w:val="14"/>
              </w:rPr>
              <w:t xml:space="preserve"> na świecie</w:t>
            </w:r>
            <w:r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182355E" w14:textId="77777777" w:rsidR="00AD54A6" w:rsidRPr="00F91D3E" w:rsidRDefault="00AD54A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praw człowieka;</w:t>
            </w:r>
          </w:p>
          <w:p w14:paraId="3B463FD3" w14:textId="0A85C485" w:rsidR="00AD54A6" w:rsidRPr="00F91D3E" w:rsidRDefault="00AD54A6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="004152F2">
              <w:rPr>
                <w:rFonts w:cstheme="minorHAnsi"/>
                <w:sz w:val="14"/>
                <w:szCs w:val="14"/>
              </w:rPr>
              <w:t xml:space="preserve"> </w:t>
            </w:r>
            <w:r w:rsidR="004152F2" w:rsidRPr="00504632">
              <w:rPr>
                <w:rFonts w:cstheme="minorHAnsi"/>
                <w:sz w:val="14"/>
                <w:szCs w:val="14"/>
              </w:rPr>
              <w:t>na forum społeczności szkolnej</w:t>
            </w:r>
            <w:r w:rsidR="004152F2" w:rsidRPr="007363C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debatę na temat</w:t>
            </w:r>
            <w:r w:rsidRPr="00F91D3E">
              <w:rPr>
                <w:rFonts w:cstheme="minorHAnsi"/>
                <w:sz w:val="14"/>
                <w:szCs w:val="14"/>
              </w:rPr>
              <w:t xml:space="preserve"> praw człowieka</w:t>
            </w:r>
            <w:r>
              <w:rPr>
                <w:rFonts w:cstheme="minorHAnsi"/>
                <w:sz w:val="14"/>
                <w:szCs w:val="14"/>
              </w:rPr>
              <w:t xml:space="preserve"> i aktywnie w niej uczestniczy</w:t>
            </w:r>
            <w:r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C02A5" w:rsidRPr="00DB0EDE" w14:paraId="532E4BB2" w14:textId="77777777" w:rsidTr="00AD54A6">
        <w:tc>
          <w:tcPr>
            <w:tcW w:w="15446" w:type="dxa"/>
            <w:gridSpan w:val="9"/>
          </w:tcPr>
          <w:p w14:paraId="7C7C9A09" w14:textId="77777777" w:rsidR="005C02A5" w:rsidRPr="005C02A5" w:rsidRDefault="005C02A5" w:rsidP="00F87B95">
            <w:pPr>
              <w:pStyle w:val="Akapitzlist"/>
              <w:spacing w:line="276" w:lineRule="auto"/>
              <w:ind w:left="36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Temat lekcji: Ochrona praw człowieka</w:t>
            </w:r>
          </w:p>
        </w:tc>
      </w:tr>
      <w:tr w:rsidR="00811D22" w:rsidRPr="00DB0EDE" w14:paraId="4D14D4C5" w14:textId="77777777" w:rsidTr="00504632">
        <w:trPr>
          <w:trHeight w:val="2830"/>
        </w:trPr>
        <w:tc>
          <w:tcPr>
            <w:tcW w:w="1841" w:type="dxa"/>
          </w:tcPr>
          <w:p w14:paraId="321AD264" w14:textId="48D0DBE6" w:rsidR="00811D22" w:rsidRDefault="00627E6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katalog praw i </w:t>
            </w:r>
            <w:r w:rsidR="005F193A">
              <w:rPr>
                <w:rFonts w:cstheme="minorHAnsi"/>
                <w:sz w:val="14"/>
                <w:szCs w:val="14"/>
              </w:rPr>
              <w:t xml:space="preserve">wolności </w:t>
            </w:r>
            <w:r w:rsidR="0097031D">
              <w:rPr>
                <w:rFonts w:cstheme="minorHAnsi"/>
                <w:sz w:val="14"/>
                <w:szCs w:val="14"/>
              </w:rPr>
              <w:t>w </w:t>
            </w:r>
            <w:r w:rsidR="005F193A" w:rsidRPr="00504632">
              <w:rPr>
                <w:rFonts w:cstheme="minorHAnsi"/>
                <w:i/>
                <w:sz w:val="14"/>
                <w:szCs w:val="14"/>
              </w:rPr>
              <w:t>Konstytucji RP</w:t>
            </w:r>
          </w:p>
          <w:p w14:paraId="4A06214A" w14:textId="77777777" w:rsidR="005F193A" w:rsidRDefault="005F193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środki ochrony</w:t>
            </w:r>
          </w:p>
          <w:p w14:paraId="6838015A" w14:textId="77777777" w:rsidR="005F193A" w:rsidRDefault="005F193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system europejski </w:t>
            </w:r>
          </w:p>
          <w:p w14:paraId="4798C1FF" w14:textId="77777777" w:rsidR="005F193A" w:rsidRDefault="005F193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system światowy</w:t>
            </w:r>
          </w:p>
          <w:p w14:paraId="4A57277B" w14:textId="77777777" w:rsidR="005F193A" w:rsidRDefault="005F193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prawo humanitarne</w:t>
            </w:r>
          </w:p>
          <w:p w14:paraId="0C927D57" w14:textId="0F90E3E2" w:rsidR="005F193A" w:rsidRPr="005F193A" w:rsidDel="006F6034" w:rsidRDefault="005F193A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konwencje haskie </w:t>
            </w:r>
            <w:r w:rsidR="0097031D">
              <w:rPr>
                <w:rFonts w:cstheme="minorHAnsi"/>
                <w:sz w:val="14"/>
                <w:szCs w:val="14"/>
              </w:rPr>
              <w:t>i </w:t>
            </w:r>
            <w:r>
              <w:rPr>
                <w:rFonts w:cstheme="minorHAnsi"/>
                <w:sz w:val="14"/>
                <w:szCs w:val="14"/>
              </w:rPr>
              <w:t>genewskie</w:t>
            </w:r>
          </w:p>
        </w:tc>
        <w:tc>
          <w:tcPr>
            <w:tcW w:w="2691" w:type="dxa"/>
          </w:tcPr>
          <w:p w14:paraId="6ADF3C68" w14:textId="77777777" w:rsidR="00627E64" w:rsidRPr="00F91D3E" w:rsidRDefault="00627E6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przyporząd</w:t>
            </w:r>
            <w:r>
              <w:rPr>
                <w:rFonts w:cstheme="minorHAnsi"/>
                <w:bCs/>
                <w:sz w:val="14"/>
                <w:szCs w:val="14"/>
              </w:rPr>
              <w:t>kowuje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poszczególne prawa człowieka do odpowiadających im k</w:t>
            </w:r>
            <w:r>
              <w:rPr>
                <w:rFonts w:cstheme="minorHAnsi"/>
                <w:bCs/>
                <w:sz w:val="14"/>
                <w:szCs w:val="14"/>
              </w:rPr>
              <w:t>onstytucyjnych kategorii praw i </w:t>
            </w:r>
            <w:r w:rsidRPr="003516DC">
              <w:rPr>
                <w:rFonts w:cstheme="minorHAnsi"/>
                <w:bCs/>
                <w:sz w:val="14"/>
                <w:szCs w:val="14"/>
              </w:rPr>
              <w:t>wolności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111D5EC4" w14:textId="77777777" w:rsidR="00627E64" w:rsidRPr="00F91D3E" w:rsidRDefault="00627E6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wymienia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wskazane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052463">
              <w:rPr>
                <w:rFonts w:cstheme="minorHAnsi"/>
                <w:bCs/>
                <w:i/>
                <w:sz w:val="14"/>
                <w:szCs w:val="14"/>
              </w:rPr>
              <w:t>Konstytucji RP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sz w:val="14"/>
                <w:szCs w:val="14"/>
              </w:rPr>
              <w:t>środki ochrony wolności i praw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EC937C8" w14:textId="70631927" w:rsidR="00811D22" w:rsidRPr="0077201D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627E64" w:rsidRPr="003516DC">
              <w:rPr>
                <w:rFonts w:cstheme="minorHAnsi"/>
                <w:bCs/>
                <w:sz w:val="14"/>
                <w:szCs w:val="14"/>
              </w:rPr>
              <w:t>zadania i formy działania Rzecznika Praw Obywatelskich</w:t>
            </w:r>
            <w:r w:rsidR="0077201D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786DBE6E" w14:textId="77777777" w:rsidR="0077201D" w:rsidRPr="00F91D3E" w:rsidRDefault="0077201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organizacje międzynarodowe </w:t>
            </w:r>
            <w:r>
              <w:rPr>
                <w:rFonts w:cstheme="minorHAnsi"/>
                <w:bCs/>
                <w:sz w:val="14"/>
                <w:szCs w:val="14"/>
              </w:rPr>
              <w:t>tworzące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fundament europejskiego systemu ochrony praw człowieka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52F8CCE" w14:textId="5A60499D" w:rsidR="0077201D" w:rsidRPr="0077201D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podaje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77201D" w:rsidRPr="003516DC">
              <w:rPr>
                <w:rFonts w:cstheme="minorHAnsi"/>
                <w:bCs/>
                <w:sz w:val="14"/>
                <w:szCs w:val="14"/>
              </w:rPr>
              <w:t>cele funkcjonowania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77201D" w:rsidRPr="0077201D">
              <w:rPr>
                <w:rFonts w:cstheme="minorHAnsi"/>
                <w:bCs/>
                <w:sz w:val="14"/>
                <w:szCs w:val="14"/>
              </w:rPr>
              <w:t>Europejskiego Trybunału Praw Człowieka,</w:t>
            </w:r>
          </w:p>
          <w:p w14:paraId="2C3984A4" w14:textId="3AF4E2F4" w:rsidR="0077201D" w:rsidRPr="00F87B95" w:rsidRDefault="0077201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 okoliczności, które doprowadziły do uchwalenia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Powszechnej deklaracji praw człowieka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 xml:space="preserve">oraz przedstawia cele i zasady </w:t>
            </w:r>
            <w:r w:rsidR="00F87B95">
              <w:rPr>
                <w:rFonts w:cstheme="minorHAnsi"/>
                <w:bCs/>
                <w:iCs/>
                <w:sz w:val="14"/>
                <w:szCs w:val="14"/>
              </w:rPr>
              <w:t>określone</w:t>
            </w:r>
            <w:r w:rsidR="007513C3">
              <w:rPr>
                <w:rFonts w:cstheme="minorHAnsi"/>
                <w:bCs/>
                <w:iCs/>
                <w:sz w:val="14"/>
                <w:szCs w:val="14"/>
              </w:rPr>
              <w:t xml:space="preserve"> w tym dokumencie</w:t>
            </w:r>
            <w:r w:rsidR="00F87B95">
              <w:rPr>
                <w:rFonts w:cstheme="minorHAnsi"/>
                <w:bCs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2836" w:type="dxa"/>
            <w:gridSpan w:val="2"/>
          </w:tcPr>
          <w:p w14:paraId="35A25E32" w14:textId="0EA8E20C" w:rsidR="00627E64" w:rsidRPr="00F91D3E" w:rsidRDefault="00627E6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wskazane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AF6F12">
              <w:rPr>
                <w:rFonts w:cstheme="minorHAnsi"/>
                <w:bCs/>
                <w:i/>
                <w:sz w:val="14"/>
                <w:szCs w:val="14"/>
              </w:rPr>
              <w:t>Konstytucji RP</w:t>
            </w:r>
            <w:r w:rsidR="00195AE1">
              <w:rPr>
                <w:rFonts w:cstheme="minorHAnsi"/>
                <w:bCs/>
                <w:sz w:val="14"/>
                <w:szCs w:val="14"/>
              </w:rPr>
              <w:t xml:space="preserve"> zasady ogólne dotyczące </w:t>
            </w:r>
            <w:r>
              <w:rPr>
                <w:rFonts w:cstheme="minorHAnsi"/>
                <w:bCs/>
                <w:sz w:val="14"/>
                <w:szCs w:val="14"/>
              </w:rPr>
              <w:t xml:space="preserve">funkcjonowania </w:t>
            </w:r>
            <w:r w:rsidRPr="003516DC">
              <w:rPr>
                <w:rFonts w:cstheme="minorHAnsi"/>
                <w:bCs/>
                <w:sz w:val="14"/>
                <w:szCs w:val="14"/>
              </w:rPr>
              <w:t>systemu ochrony praw człowieka</w:t>
            </w:r>
            <w:r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1047D1B" w14:textId="5FB37917" w:rsidR="00627E64" w:rsidRPr="007513C3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 w:rsidRPr="00504632">
              <w:rPr>
                <w:rFonts w:cstheme="minorHAnsi"/>
                <w:bCs/>
                <w:sz w:val="14"/>
                <w:szCs w:val="14"/>
              </w:rPr>
              <w:t>wyjaśnia, jakie znaczenie w systemie ochrony praw człowieka ma indywidualna skarga konstytucyjna</w:t>
            </w:r>
            <w:r w:rsidR="00627E64" w:rsidRPr="007513C3">
              <w:rPr>
                <w:rFonts w:cstheme="minorHAnsi"/>
                <w:bCs/>
                <w:sz w:val="14"/>
                <w:szCs w:val="14"/>
              </w:rPr>
              <w:t xml:space="preserve">; </w:t>
            </w:r>
          </w:p>
          <w:p w14:paraId="14403F97" w14:textId="77777777" w:rsidR="00F87B95" w:rsidRPr="00F87B95" w:rsidRDefault="00F87B9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podaje</w:t>
            </w:r>
            <w:r w:rsidRPr="00F91D3E">
              <w:rPr>
                <w:rFonts w:cstheme="minorHAnsi"/>
                <w:bCs/>
                <w:sz w:val="14"/>
                <w:szCs w:val="14"/>
              </w:rPr>
              <w:t xml:space="preserve"> przykłady praw i wolności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na mocy</w:t>
            </w:r>
            <w:r w:rsidRPr="00F91D3E">
              <w:rPr>
                <w:rFonts w:cstheme="minorHAnsi"/>
                <w:bCs/>
                <w:sz w:val="14"/>
                <w:szCs w:val="14"/>
              </w:rPr>
              <w:t xml:space="preserve">: </w:t>
            </w:r>
          </w:p>
          <w:p w14:paraId="7FD441F8" w14:textId="77777777" w:rsidR="00F87B95" w:rsidRPr="00F87B95" w:rsidRDefault="00F87B95" w:rsidP="00F87B95">
            <w:pPr>
              <w:pStyle w:val="Akapitzlist"/>
              <w:spacing w:line="276" w:lineRule="auto"/>
              <w:ind w:left="36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 xml:space="preserve">- </w:t>
            </w:r>
            <w:r>
              <w:rPr>
                <w:rFonts w:cstheme="minorHAnsi"/>
                <w:bCs/>
                <w:i/>
                <w:sz w:val="14"/>
                <w:szCs w:val="14"/>
              </w:rPr>
              <w:t>Konwencji o ochronie praw człowieka i podstawowych wolności,</w:t>
            </w:r>
          </w:p>
          <w:p w14:paraId="0CF3B731" w14:textId="77777777" w:rsidR="00F87B95" w:rsidRDefault="00F87B95" w:rsidP="00F87B95">
            <w:pPr>
              <w:pStyle w:val="Akapitzlist"/>
              <w:spacing w:line="276" w:lineRule="auto"/>
              <w:ind w:left="360"/>
              <w:rPr>
                <w:rFonts w:cstheme="minorHAnsi"/>
                <w:bCs/>
                <w:i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Międzynarodow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obywatelskich i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politycznych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;</w:t>
            </w:r>
          </w:p>
          <w:p w14:paraId="7CC77C15" w14:textId="478C8111" w:rsidR="00F87B95" w:rsidRPr="00F87B95" w:rsidRDefault="00F87B9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>
              <w:rPr>
                <w:rFonts w:cstheme="minorHAnsi"/>
                <w:bCs/>
                <w:iCs/>
                <w:sz w:val="14"/>
                <w:szCs w:val="14"/>
              </w:rPr>
              <w:t xml:space="preserve">wymienia podstawowe dokumenty </w:t>
            </w:r>
            <w:r w:rsidR="007513C3">
              <w:rPr>
                <w:rFonts w:cstheme="minorHAnsi"/>
                <w:bCs/>
                <w:iCs/>
                <w:sz w:val="14"/>
                <w:szCs w:val="14"/>
              </w:rPr>
              <w:t xml:space="preserve">określające 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zasady międzynarodowego prawa humanitarnego;</w:t>
            </w:r>
          </w:p>
          <w:p w14:paraId="0BF0350F" w14:textId="74404B2E" w:rsidR="00811D22" w:rsidRPr="007513C3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odczytuje z różnorodnych materiałów źródłowych [tabele, wykresy i schematy przedstawiające wyniki badań opinii publicznej, dane statystyczne, źródła ikonograficzne, normatywne i narracyjne, teksty publicystyczne] informacje dotyczące ochrony opraw człowieka</w:t>
            </w:r>
            <w:r w:rsidR="00811D22" w:rsidRPr="007513C3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694" w:type="dxa"/>
            <w:gridSpan w:val="2"/>
          </w:tcPr>
          <w:p w14:paraId="193024A4" w14:textId="620A8CF4" w:rsidR="0077201D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627E64" w:rsidRPr="003516DC">
              <w:rPr>
                <w:rFonts w:cstheme="minorHAnsi"/>
                <w:bCs/>
                <w:sz w:val="14"/>
                <w:szCs w:val="14"/>
              </w:rPr>
              <w:t xml:space="preserve">wskazane w </w:t>
            </w:r>
            <w:r w:rsidR="00627E64" w:rsidRPr="00AF6F12">
              <w:rPr>
                <w:rFonts w:cstheme="minorHAnsi"/>
                <w:bCs/>
                <w:i/>
                <w:sz w:val="14"/>
                <w:szCs w:val="14"/>
              </w:rPr>
              <w:t>Konstytucji RP</w:t>
            </w:r>
            <w:r w:rsidR="00627E64" w:rsidRPr="003516DC">
              <w:rPr>
                <w:rFonts w:cstheme="minorHAnsi"/>
                <w:bCs/>
                <w:sz w:val="14"/>
                <w:szCs w:val="14"/>
              </w:rPr>
              <w:t xml:space="preserve"> zasady ogólne dotyczące </w:t>
            </w:r>
            <w:r w:rsidR="00627E64">
              <w:rPr>
                <w:rFonts w:cstheme="minorHAnsi"/>
                <w:bCs/>
                <w:sz w:val="14"/>
                <w:szCs w:val="14"/>
              </w:rPr>
              <w:t xml:space="preserve">funkcjonowania </w:t>
            </w:r>
            <w:r w:rsidR="00627E64" w:rsidRPr="003516DC">
              <w:rPr>
                <w:rFonts w:cstheme="minorHAnsi"/>
                <w:bCs/>
                <w:sz w:val="14"/>
                <w:szCs w:val="14"/>
              </w:rPr>
              <w:t>systemu ochrony praw człowieka</w:t>
            </w:r>
            <w:r w:rsidR="00627E64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66FA7726" w14:textId="49CE5637" w:rsidR="00627E64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tłumaczy</w:t>
            </w:r>
            <w:r w:rsidR="00627E64" w:rsidRPr="0077201D">
              <w:rPr>
                <w:rFonts w:cstheme="minorHAnsi"/>
                <w:bCs/>
                <w:sz w:val="14"/>
                <w:szCs w:val="14"/>
              </w:rPr>
              <w:t>, jaka jest różnica między prawami człowieka a prawami obywatela;</w:t>
            </w:r>
          </w:p>
          <w:p w14:paraId="31B9E943" w14:textId="77777777" w:rsidR="00EC63A0" w:rsidRDefault="0077201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warunki dopuszczalności skargi indywidualnej do Europejskiego Trybunału Praw Człowieka </w:t>
            </w:r>
          </w:p>
          <w:p w14:paraId="44367DDD" w14:textId="77777777" w:rsidR="0077201D" w:rsidRPr="00F87B95" w:rsidRDefault="00F87B95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cele i zadania poszczególnych organów ONZ </w:t>
            </w:r>
            <w:r>
              <w:rPr>
                <w:rFonts w:cstheme="minorHAnsi"/>
                <w:bCs/>
                <w:sz w:val="14"/>
                <w:szCs w:val="14"/>
              </w:rPr>
              <w:t>tworzących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światow</w:t>
            </w:r>
            <w:r>
              <w:rPr>
                <w:rFonts w:cstheme="minorHAnsi"/>
                <w:bCs/>
                <w:sz w:val="14"/>
                <w:szCs w:val="14"/>
              </w:rPr>
              <w:t>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system ochrony praw człowieka</w:t>
            </w:r>
            <w:r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79876EE8" w14:textId="055A8F7E" w:rsidR="00811D22" w:rsidRPr="007513C3" w:rsidRDefault="007513C3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504632">
              <w:rPr>
                <w:rFonts w:cstheme="minorHAnsi"/>
                <w:sz w:val="14"/>
                <w:szCs w:val="14"/>
              </w:rPr>
              <w:t>dokonuje krytycznej analizy informacji zawartych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różnorodnych materiałach źródłowych dotyczących ochrony praw człowieka [tabele, wykresy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504632">
              <w:rPr>
                <w:rFonts w:cstheme="minorHAnsi"/>
                <w:sz w:val="14"/>
                <w:szCs w:val="14"/>
              </w:rPr>
              <w:t>schematy przedstawiające wyniki badań opinii publicznej, dane statystyczne, źródła ikonograficzne, normatywne i narracyjne, teksty publicystyczne]</w:t>
            </w:r>
            <w:r w:rsidR="00811D22" w:rsidRPr="007513C3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841" w:type="dxa"/>
            <w:gridSpan w:val="2"/>
          </w:tcPr>
          <w:p w14:paraId="5BB6C280" w14:textId="77777777" w:rsidR="00627E64" w:rsidRPr="00F91D3E" w:rsidRDefault="00627E64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dokon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 ochrony praw człowieka w Polsce;</w:t>
            </w:r>
          </w:p>
          <w:p w14:paraId="0D508B09" w14:textId="77777777" w:rsidR="0077201D" w:rsidRPr="00F91D3E" w:rsidRDefault="0077201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</w:t>
            </w:r>
            <w:r w:rsidRPr="00F91D3E">
              <w:rPr>
                <w:rFonts w:cstheme="minorHAnsi"/>
                <w:bCs/>
                <w:sz w:val="14"/>
                <w:szCs w:val="14"/>
              </w:rPr>
              <w:t xml:space="preserve"> argumenty i kontrargumenty dotyczące zasadności i skuteczności funkcjonowania europejskiego </w:t>
            </w:r>
            <w:r w:rsidR="00EC63A0">
              <w:rPr>
                <w:rFonts w:cstheme="minorHAnsi"/>
                <w:bCs/>
                <w:sz w:val="14"/>
                <w:szCs w:val="14"/>
              </w:rPr>
              <w:t>i </w:t>
            </w:r>
            <w:r w:rsidR="00F87B95">
              <w:rPr>
                <w:rFonts w:cstheme="minorHAnsi"/>
                <w:bCs/>
                <w:sz w:val="14"/>
                <w:szCs w:val="14"/>
              </w:rPr>
              <w:t xml:space="preserve">światowego </w:t>
            </w:r>
            <w:r w:rsidR="00EC63A0">
              <w:rPr>
                <w:rFonts w:cstheme="minorHAnsi"/>
                <w:bCs/>
                <w:sz w:val="14"/>
                <w:szCs w:val="14"/>
              </w:rPr>
              <w:t>systemu ochrony praw człowieka;</w:t>
            </w:r>
          </w:p>
          <w:p w14:paraId="65F28646" w14:textId="77777777" w:rsidR="00811D22" w:rsidRPr="00F87B95" w:rsidRDefault="0077201D" w:rsidP="002F7A5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uwarunkowania</w:t>
            </w:r>
            <w:r>
              <w:rPr>
                <w:rFonts w:cstheme="minorHAnsi"/>
                <w:bCs/>
                <w:sz w:val="14"/>
                <w:szCs w:val="14"/>
              </w:rPr>
              <w:t xml:space="preserve">, które wpłynęły na ukształtowanie się </w:t>
            </w:r>
            <w:r w:rsidRPr="003516DC">
              <w:rPr>
                <w:rFonts w:cstheme="minorHAnsi"/>
                <w:bCs/>
                <w:sz w:val="14"/>
                <w:szCs w:val="14"/>
              </w:rPr>
              <w:t>system</w:t>
            </w:r>
            <w:r>
              <w:rPr>
                <w:rFonts w:cstheme="minorHAnsi"/>
                <w:bCs/>
                <w:sz w:val="14"/>
                <w:szCs w:val="14"/>
              </w:rPr>
              <w:t>ów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ochrony praw człowieka </w:t>
            </w:r>
            <w:r>
              <w:rPr>
                <w:rFonts w:cstheme="minorHAnsi"/>
                <w:bCs/>
                <w:sz w:val="14"/>
                <w:szCs w:val="14"/>
              </w:rPr>
              <w:t xml:space="preserve">funkcjonujących </w:t>
            </w:r>
            <w:r w:rsidRPr="003516DC">
              <w:rPr>
                <w:rFonts w:cstheme="minorHAnsi"/>
                <w:bCs/>
                <w:sz w:val="14"/>
                <w:szCs w:val="14"/>
              </w:rPr>
              <w:t>w ramach Rady Europy, OBWE</w:t>
            </w:r>
            <w:r w:rsidR="00EC63A0">
              <w:rPr>
                <w:rFonts w:cstheme="minorHAnsi"/>
                <w:bCs/>
                <w:sz w:val="14"/>
                <w:szCs w:val="14"/>
              </w:rPr>
              <w:t>,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sz w:val="14"/>
                <w:szCs w:val="14"/>
              </w:rPr>
              <w:t>Unii Europejskie</w:t>
            </w:r>
            <w:r w:rsidR="00F87B95">
              <w:rPr>
                <w:rFonts w:cstheme="minorHAnsi"/>
                <w:bCs/>
                <w:sz w:val="14"/>
                <w:szCs w:val="14"/>
              </w:rPr>
              <w:t xml:space="preserve"> i ONZ.</w:t>
            </w:r>
          </w:p>
        </w:tc>
        <w:tc>
          <w:tcPr>
            <w:tcW w:w="2543" w:type="dxa"/>
          </w:tcPr>
          <w:p w14:paraId="24161980" w14:textId="7E3F7E94" w:rsidR="00811D22" w:rsidRPr="00FA45A6" w:rsidRDefault="00811D22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 w:rsidR="007513C3" w:rsidRPr="003519E1">
              <w:rPr>
                <w:rFonts w:cstheme="minorHAnsi"/>
                <w:sz w:val="14"/>
                <w:szCs w:val="14"/>
              </w:rPr>
              <w:t xml:space="preserve">na forum społeczności szkolnej </w:t>
            </w:r>
            <w:r w:rsidRPr="003519E1">
              <w:rPr>
                <w:rFonts w:cstheme="minorHAnsi"/>
                <w:sz w:val="14"/>
                <w:szCs w:val="14"/>
              </w:rPr>
              <w:t>debatę na temat</w:t>
            </w:r>
            <w:r>
              <w:rPr>
                <w:rFonts w:cstheme="minorHAnsi"/>
                <w:sz w:val="14"/>
                <w:szCs w:val="14"/>
              </w:rPr>
              <w:t xml:space="preserve"> wybranych zagadnień dotyczących ochrony praw człowieka;</w:t>
            </w:r>
          </w:p>
          <w:p w14:paraId="7EDD16D1" w14:textId="33926B4E" w:rsidR="00811D22" w:rsidRPr="00811D22" w:rsidRDefault="007513C3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realizuje</w:t>
            </w:r>
            <w:r w:rsidR="00811D22">
              <w:rPr>
                <w:rFonts w:cstheme="minorHAnsi"/>
                <w:sz w:val="14"/>
                <w:szCs w:val="14"/>
              </w:rPr>
              <w:t>, np. na forum społeczności szkolnej,</w:t>
            </w:r>
            <w:r w:rsidR="00811D22" w:rsidRPr="003519E1">
              <w:rPr>
                <w:rFonts w:cstheme="minorHAnsi"/>
                <w:sz w:val="14"/>
                <w:szCs w:val="14"/>
              </w:rPr>
              <w:t xml:space="preserve"> kampanię społeczną dotyczącą </w:t>
            </w:r>
            <w:r w:rsidR="00811D22">
              <w:rPr>
                <w:rFonts w:cstheme="minorHAnsi"/>
                <w:sz w:val="14"/>
                <w:szCs w:val="14"/>
              </w:rPr>
              <w:t>problemów związanych z ochroną prawa człowieka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04632">
              <w:rPr>
                <w:rFonts w:cstheme="minorHAnsi"/>
                <w:sz w:val="14"/>
                <w:szCs w:val="14"/>
              </w:rPr>
              <w:t>i aktywnie uczestniczy w zainicjowanej dyskusji</w:t>
            </w:r>
            <w:r w:rsidR="00811D22" w:rsidRPr="007513C3">
              <w:rPr>
                <w:rFonts w:cstheme="minorHAnsi"/>
                <w:sz w:val="14"/>
                <w:szCs w:val="14"/>
              </w:rPr>
              <w:t>;</w:t>
            </w:r>
          </w:p>
          <w:p w14:paraId="02C14F88" w14:textId="77777777" w:rsidR="00811D22" w:rsidRPr="00811D22" w:rsidRDefault="00811D22" w:rsidP="002F7A5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14"/>
                <w:szCs w:val="14"/>
              </w:rPr>
            </w:pPr>
            <w:r w:rsidRPr="003519E1">
              <w:rPr>
                <w:rFonts w:cstheme="minorHAnsi"/>
                <w:sz w:val="14"/>
                <w:szCs w:val="14"/>
              </w:rPr>
              <w:t>gromadzi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9E1">
              <w:rPr>
                <w:rFonts w:cstheme="minorHAnsi"/>
                <w:sz w:val="14"/>
                <w:szCs w:val="14"/>
              </w:rPr>
              <w:t>analizuje</w:t>
            </w:r>
            <w:r>
              <w:rPr>
                <w:rFonts w:cstheme="minorHAnsi"/>
                <w:sz w:val="14"/>
                <w:szCs w:val="14"/>
              </w:rPr>
              <w:t xml:space="preserve"> i </w:t>
            </w:r>
            <w:r w:rsidRPr="003519E1">
              <w:rPr>
                <w:rFonts w:cstheme="minorHAnsi"/>
                <w:sz w:val="14"/>
                <w:szCs w:val="14"/>
              </w:rPr>
              <w:t>prezentuje</w:t>
            </w:r>
            <w:r>
              <w:rPr>
                <w:rFonts w:cstheme="minorHAnsi"/>
                <w:sz w:val="14"/>
                <w:szCs w:val="14"/>
              </w:rPr>
              <w:t xml:space="preserve"> informacje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dotyczące</w:t>
            </w:r>
            <w:r w:rsidRPr="003519E1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 wybranych </w:t>
            </w:r>
            <w:r w:rsidR="00E2470C">
              <w:rPr>
                <w:rFonts w:cstheme="minorHAnsi"/>
                <w:sz w:val="14"/>
                <w:szCs w:val="14"/>
              </w:rPr>
              <w:t>zagadnień</w:t>
            </w:r>
            <w:r>
              <w:rPr>
                <w:rFonts w:cstheme="minorHAnsi"/>
                <w:sz w:val="14"/>
                <w:szCs w:val="14"/>
              </w:rPr>
              <w:t xml:space="preserve"> dotyczących ochrony praw człowieka.</w:t>
            </w:r>
          </w:p>
        </w:tc>
      </w:tr>
    </w:tbl>
    <w:p w14:paraId="25BC0E30" w14:textId="77777777" w:rsidR="00D97B05" w:rsidRPr="00E966A1" w:rsidRDefault="00D97B05" w:rsidP="00F87B95">
      <w:pPr>
        <w:spacing w:line="276" w:lineRule="auto"/>
        <w:rPr>
          <w:rFonts w:cstheme="minorHAnsi"/>
          <w:b/>
          <w:sz w:val="16"/>
          <w:szCs w:val="16"/>
        </w:rPr>
      </w:pPr>
    </w:p>
    <w:p w14:paraId="3A791C1B" w14:textId="77777777" w:rsidR="00D3602E" w:rsidRPr="00B549A2" w:rsidRDefault="00B549A2" w:rsidP="00F87B95">
      <w:pPr>
        <w:spacing w:line="276" w:lineRule="auto"/>
        <w:rPr>
          <w:rFonts w:cstheme="minorHAnsi"/>
          <w:sz w:val="20"/>
          <w:szCs w:val="20"/>
        </w:rPr>
      </w:pPr>
      <w:r w:rsidRPr="00B549A2">
        <w:rPr>
          <w:rFonts w:cstheme="minorHAnsi"/>
          <w:sz w:val="20"/>
          <w:szCs w:val="20"/>
        </w:rPr>
        <w:t>Opracowanie: Barbara Furman</w:t>
      </w:r>
    </w:p>
    <w:sectPr w:rsidR="00D3602E" w:rsidRPr="00B549A2" w:rsidSect="009A3AA2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E5910B" w16cid:durableId="28765A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955C" w14:textId="77777777" w:rsidR="00332DF6" w:rsidRDefault="00332DF6" w:rsidP="00FB3A4D">
      <w:pPr>
        <w:spacing w:after="0" w:line="240" w:lineRule="auto"/>
      </w:pPr>
      <w:r>
        <w:separator/>
      </w:r>
    </w:p>
  </w:endnote>
  <w:endnote w:type="continuationSeparator" w:id="0">
    <w:p w14:paraId="18DCE291" w14:textId="77777777" w:rsidR="00332DF6" w:rsidRDefault="00332DF6" w:rsidP="00FB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868278"/>
      <w:docPartObj>
        <w:docPartGallery w:val="Page Numbers (Bottom of Page)"/>
        <w:docPartUnique/>
      </w:docPartObj>
    </w:sdtPr>
    <w:sdtEndPr/>
    <w:sdtContent>
      <w:p w14:paraId="2A7F8E2A" w14:textId="2A3EA5BB" w:rsidR="00C1123A" w:rsidRDefault="00C112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AF5">
          <w:rPr>
            <w:noProof/>
          </w:rPr>
          <w:t>1</w:t>
        </w:r>
        <w:r>
          <w:fldChar w:fldCharType="end"/>
        </w:r>
      </w:p>
    </w:sdtContent>
  </w:sdt>
  <w:p w14:paraId="7A7DBBFE" w14:textId="77777777" w:rsidR="00C1123A" w:rsidRDefault="00C1123A" w:rsidP="00B549A2">
    <w:pPr>
      <w:pStyle w:val="Stopka"/>
    </w:pPr>
    <w:r>
      <w:rPr>
        <w:noProof/>
        <w:lang w:eastAsia="pl-PL"/>
      </w:rPr>
      <w:drawing>
        <wp:inline distT="0" distB="0" distL="0" distR="0" wp14:anchorId="54F72140" wp14:editId="27C378E1">
          <wp:extent cx="1047750" cy="32657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14" cy="3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83692" w14:textId="77777777" w:rsidR="00332DF6" w:rsidRDefault="00332DF6" w:rsidP="00FB3A4D">
      <w:pPr>
        <w:spacing w:after="0" w:line="240" w:lineRule="auto"/>
      </w:pPr>
      <w:r>
        <w:separator/>
      </w:r>
    </w:p>
  </w:footnote>
  <w:footnote w:type="continuationSeparator" w:id="0">
    <w:p w14:paraId="7D990C71" w14:textId="77777777" w:rsidR="00332DF6" w:rsidRDefault="00332DF6" w:rsidP="00FB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0EC4"/>
    <w:multiLevelType w:val="hybridMultilevel"/>
    <w:tmpl w:val="2730CF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2612A"/>
    <w:multiLevelType w:val="hybridMultilevel"/>
    <w:tmpl w:val="BAEC87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4542D"/>
    <w:multiLevelType w:val="hybridMultilevel"/>
    <w:tmpl w:val="2408BA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978D1"/>
    <w:multiLevelType w:val="hybridMultilevel"/>
    <w:tmpl w:val="60643A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A1BD4"/>
    <w:multiLevelType w:val="hybridMultilevel"/>
    <w:tmpl w:val="CA4C7D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E1507"/>
    <w:multiLevelType w:val="hybridMultilevel"/>
    <w:tmpl w:val="A3D47E1E"/>
    <w:lvl w:ilvl="0" w:tplc="DB18C4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45CEE"/>
    <w:multiLevelType w:val="hybridMultilevel"/>
    <w:tmpl w:val="A29829F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00E1F"/>
    <w:multiLevelType w:val="hybridMultilevel"/>
    <w:tmpl w:val="D776503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6D5BC7"/>
    <w:multiLevelType w:val="hybridMultilevel"/>
    <w:tmpl w:val="8A8C8C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2A2160"/>
    <w:multiLevelType w:val="hybridMultilevel"/>
    <w:tmpl w:val="2F984F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084D6C"/>
    <w:multiLevelType w:val="hybridMultilevel"/>
    <w:tmpl w:val="F2B259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570A2D"/>
    <w:multiLevelType w:val="hybridMultilevel"/>
    <w:tmpl w:val="016A8F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0B5EF7"/>
    <w:multiLevelType w:val="hybridMultilevel"/>
    <w:tmpl w:val="2272ED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401A6"/>
    <w:multiLevelType w:val="hybridMultilevel"/>
    <w:tmpl w:val="F2F2B6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117686"/>
    <w:multiLevelType w:val="hybridMultilevel"/>
    <w:tmpl w:val="A91AE2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133284"/>
    <w:multiLevelType w:val="hybridMultilevel"/>
    <w:tmpl w:val="FD787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13"/>
  </w:num>
  <w:num w:numId="10">
    <w:abstractNumId w:val="7"/>
  </w:num>
  <w:num w:numId="11">
    <w:abstractNumId w:val="4"/>
  </w:num>
  <w:num w:numId="12">
    <w:abstractNumId w:val="9"/>
  </w:num>
  <w:num w:numId="13">
    <w:abstractNumId w:val="3"/>
  </w:num>
  <w:num w:numId="14">
    <w:abstractNumId w:val="6"/>
  </w:num>
  <w:num w:numId="15">
    <w:abstractNumId w:val="8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2E"/>
    <w:rsid w:val="000074AB"/>
    <w:rsid w:val="0001781D"/>
    <w:rsid w:val="00026050"/>
    <w:rsid w:val="00027658"/>
    <w:rsid w:val="000319CA"/>
    <w:rsid w:val="00060135"/>
    <w:rsid w:val="00063328"/>
    <w:rsid w:val="000633EA"/>
    <w:rsid w:val="000666D7"/>
    <w:rsid w:val="00070637"/>
    <w:rsid w:val="0007072D"/>
    <w:rsid w:val="000812F6"/>
    <w:rsid w:val="00082116"/>
    <w:rsid w:val="000879EC"/>
    <w:rsid w:val="00094F60"/>
    <w:rsid w:val="000A34D8"/>
    <w:rsid w:val="000B01E1"/>
    <w:rsid w:val="000B0F8F"/>
    <w:rsid w:val="000C6F2C"/>
    <w:rsid w:val="000C739E"/>
    <w:rsid w:val="000D2240"/>
    <w:rsid w:val="000D74E8"/>
    <w:rsid w:val="000E351C"/>
    <w:rsid w:val="000F1327"/>
    <w:rsid w:val="000F53AA"/>
    <w:rsid w:val="001023E5"/>
    <w:rsid w:val="0012453B"/>
    <w:rsid w:val="00127833"/>
    <w:rsid w:val="00134D0A"/>
    <w:rsid w:val="001529FF"/>
    <w:rsid w:val="00154340"/>
    <w:rsid w:val="00161F75"/>
    <w:rsid w:val="00165E75"/>
    <w:rsid w:val="001944E9"/>
    <w:rsid w:val="00195AE1"/>
    <w:rsid w:val="001A4190"/>
    <w:rsid w:val="001A5D6F"/>
    <w:rsid w:val="001A694C"/>
    <w:rsid w:val="001B4875"/>
    <w:rsid w:val="001C1E31"/>
    <w:rsid w:val="001C4ED9"/>
    <w:rsid w:val="001D2028"/>
    <w:rsid w:val="001E5D6D"/>
    <w:rsid w:val="001F37A1"/>
    <w:rsid w:val="001F6E4B"/>
    <w:rsid w:val="002007DC"/>
    <w:rsid w:val="00203E5C"/>
    <w:rsid w:val="00204814"/>
    <w:rsid w:val="002114B2"/>
    <w:rsid w:val="00211F4C"/>
    <w:rsid w:val="00212A2D"/>
    <w:rsid w:val="00217FC1"/>
    <w:rsid w:val="00223042"/>
    <w:rsid w:val="002253C3"/>
    <w:rsid w:val="00234951"/>
    <w:rsid w:val="00236D4E"/>
    <w:rsid w:val="002378BF"/>
    <w:rsid w:val="002472F5"/>
    <w:rsid w:val="0025086B"/>
    <w:rsid w:val="002603C2"/>
    <w:rsid w:val="0027035B"/>
    <w:rsid w:val="002800C9"/>
    <w:rsid w:val="00294AE4"/>
    <w:rsid w:val="00294EA3"/>
    <w:rsid w:val="002A3507"/>
    <w:rsid w:val="002A6183"/>
    <w:rsid w:val="002B2501"/>
    <w:rsid w:val="002B40A4"/>
    <w:rsid w:val="002C5A02"/>
    <w:rsid w:val="002D7E3F"/>
    <w:rsid w:val="002E009F"/>
    <w:rsid w:val="002E49D8"/>
    <w:rsid w:val="002F16EE"/>
    <w:rsid w:val="002F3B7C"/>
    <w:rsid w:val="002F7A56"/>
    <w:rsid w:val="003061EA"/>
    <w:rsid w:val="00306F6C"/>
    <w:rsid w:val="0031208E"/>
    <w:rsid w:val="00312143"/>
    <w:rsid w:val="003229ED"/>
    <w:rsid w:val="00332DF6"/>
    <w:rsid w:val="00340DA4"/>
    <w:rsid w:val="00341B8D"/>
    <w:rsid w:val="00344EE8"/>
    <w:rsid w:val="003519BB"/>
    <w:rsid w:val="00351B25"/>
    <w:rsid w:val="00352B7D"/>
    <w:rsid w:val="00361B58"/>
    <w:rsid w:val="00372789"/>
    <w:rsid w:val="00381A4C"/>
    <w:rsid w:val="00386295"/>
    <w:rsid w:val="0038749D"/>
    <w:rsid w:val="00394970"/>
    <w:rsid w:val="00395E26"/>
    <w:rsid w:val="003A2689"/>
    <w:rsid w:val="003B30E4"/>
    <w:rsid w:val="003B43B2"/>
    <w:rsid w:val="003B56B7"/>
    <w:rsid w:val="003B6DB3"/>
    <w:rsid w:val="003C1BCD"/>
    <w:rsid w:val="003C3A99"/>
    <w:rsid w:val="003D63D0"/>
    <w:rsid w:val="003D7CDE"/>
    <w:rsid w:val="003E42D8"/>
    <w:rsid w:val="003F0D72"/>
    <w:rsid w:val="003F7FDD"/>
    <w:rsid w:val="00406EE6"/>
    <w:rsid w:val="004130AF"/>
    <w:rsid w:val="004152F2"/>
    <w:rsid w:val="00420B01"/>
    <w:rsid w:val="0042116A"/>
    <w:rsid w:val="00460430"/>
    <w:rsid w:val="00461FCE"/>
    <w:rsid w:val="004656FB"/>
    <w:rsid w:val="0046771A"/>
    <w:rsid w:val="00473027"/>
    <w:rsid w:val="004906AB"/>
    <w:rsid w:val="004954D0"/>
    <w:rsid w:val="00496C98"/>
    <w:rsid w:val="004A2745"/>
    <w:rsid w:val="004A3BE5"/>
    <w:rsid w:val="004A3D5F"/>
    <w:rsid w:val="004B0028"/>
    <w:rsid w:val="004B46AC"/>
    <w:rsid w:val="004B6B24"/>
    <w:rsid w:val="004C075C"/>
    <w:rsid w:val="004C38D4"/>
    <w:rsid w:val="004D085B"/>
    <w:rsid w:val="004D0E8B"/>
    <w:rsid w:val="004D5BF0"/>
    <w:rsid w:val="004E0274"/>
    <w:rsid w:val="004E2A5E"/>
    <w:rsid w:val="004E4C7B"/>
    <w:rsid w:val="004E54C9"/>
    <w:rsid w:val="004F1779"/>
    <w:rsid w:val="004F4EDD"/>
    <w:rsid w:val="0050068F"/>
    <w:rsid w:val="00500A80"/>
    <w:rsid w:val="005037C8"/>
    <w:rsid w:val="00504632"/>
    <w:rsid w:val="00516027"/>
    <w:rsid w:val="00525FF6"/>
    <w:rsid w:val="00526125"/>
    <w:rsid w:val="00527AFA"/>
    <w:rsid w:val="0053472E"/>
    <w:rsid w:val="00534DBC"/>
    <w:rsid w:val="00535873"/>
    <w:rsid w:val="00544ADE"/>
    <w:rsid w:val="00545C02"/>
    <w:rsid w:val="0056399F"/>
    <w:rsid w:val="00566154"/>
    <w:rsid w:val="00585A77"/>
    <w:rsid w:val="00594BA7"/>
    <w:rsid w:val="005957D6"/>
    <w:rsid w:val="00595C50"/>
    <w:rsid w:val="005A3DCA"/>
    <w:rsid w:val="005A777A"/>
    <w:rsid w:val="005A77E6"/>
    <w:rsid w:val="005B39E4"/>
    <w:rsid w:val="005B4F91"/>
    <w:rsid w:val="005B5546"/>
    <w:rsid w:val="005C02A5"/>
    <w:rsid w:val="005C0859"/>
    <w:rsid w:val="005D1FEC"/>
    <w:rsid w:val="005D2832"/>
    <w:rsid w:val="005D6F4E"/>
    <w:rsid w:val="005E75FA"/>
    <w:rsid w:val="005F0D07"/>
    <w:rsid w:val="005F11EA"/>
    <w:rsid w:val="005F15E8"/>
    <w:rsid w:val="005F193A"/>
    <w:rsid w:val="005F1966"/>
    <w:rsid w:val="005F520E"/>
    <w:rsid w:val="005F55AF"/>
    <w:rsid w:val="005F5BEA"/>
    <w:rsid w:val="006131AA"/>
    <w:rsid w:val="00614F65"/>
    <w:rsid w:val="00617830"/>
    <w:rsid w:val="00627D7D"/>
    <w:rsid w:val="00627E64"/>
    <w:rsid w:val="00643FE2"/>
    <w:rsid w:val="006526A0"/>
    <w:rsid w:val="00655320"/>
    <w:rsid w:val="00656C13"/>
    <w:rsid w:val="00660F2D"/>
    <w:rsid w:val="00666C4E"/>
    <w:rsid w:val="00672F75"/>
    <w:rsid w:val="006748B6"/>
    <w:rsid w:val="006752B9"/>
    <w:rsid w:val="00683898"/>
    <w:rsid w:val="00687882"/>
    <w:rsid w:val="00687F82"/>
    <w:rsid w:val="006A5184"/>
    <w:rsid w:val="006B267A"/>
    <w:rsid w:val="006B2F18"/>
    <w:rsid w:val="006C15AD"/>
    <w:rsid w:val="006D2331"/>
    <w:rsid w:val="006D2D8B"/>
    <w:rsid w:val="006E0761"/>
    <w:rsid w:val="006E0DE9"/>
    <w:rsid w:val="006E6B4E"/>
    <w:rsid w:val="006F1416"/>
    <w:rsid w:val="006F33B8"/>
    <w:rsid w:val="006F6034"/>
    <w:rsid w:val="0070319C"/>
    <w:rsid w:val="00712048"/>
    <w:rsid w:val="00732B0A"/>
    <w:rsid w:val="00750BD2"/>
    <w:rsid w:val="007513C3"/>
    <w:rsid w:val="00754150"/>
    <w:rsid w:val="00757B07"/>
    <w:rsid w:val="0077201D"/>
    <w:rsid w:val="00775D2F"/>
    <w:rsid w:val="007901A9"/>
    <w:rsid w:val="00791F60"/>
    <w:rsid w:val="00794E29"/>
    <w:rsid w:val="00795BE9"/>
    <w:rsid w:val="007A0501"/>
    <w:rsid w:val="007A0805"/>
    <w:rsid w:val="007A0C06"/>
    <w:rsid w:val="007A13A3"/>
    <w:rsid w:val="007A3A75"/>
    <w:rsid w:val="007C03E1"/>
    <w:rsid w:val="007C1559"/>
    <w:rsid w:val="007C4A84"/>
    <w:rsid w:val="007C7D59"/>
    <w:rsid w:val="007D51A3"/>
    <w:rsid w:val="007D537C"/>
    <w:rsid w:val="007D6AF5"/>
    <w:rsid w:val="007F6C88"/>
    <w:rsid w:val="007F7D19"/>
    <w:rsid w:val="00804256"/>
    <w:rsid w:val="008076A7"/>
    <w:rsid w:val="0081110F"/>
    <w:rsid w:val="00811D22"/>
    <w:rsid w:val="00821E66"/>
    <w:rsid w:val="0083094A"/>
    <w:rsid w:val="00842B19"/>
    <w:rsid w:val="0084513E"/>
    <w:rsid w:val="00846969"/>
    <w:rsid w:val="0085074A"/>
    <w:rsid w:val="0085394E"/>
    <w:rsid w:val="00853C05"/>
    <w:rsid w:val="00866DBD"/>
    <w:rsid w:val="0087048E"/>
    <w:rsid w:val="00877E61"/>
    <w:rsid w:val="008808FD"/>
    <w:rsid w:val="00890D00"/>
    <w:rsid w:val="00890EF8"/>
    <w:rsid w:val="00893599"/>
    <w:rsid w:val="008A3C58"/>
    <w:rsid w:val="008C3EBD"/>
    <w:rsid w:val="008C4E79"/>
    <w:rsid w:val="008E0636"/>
    <w:rsid w:val="00907954"/>
    <w:rsid w:val="0091158A"/>
    <w:rsid w:val="0091770F"/>
    <w:rsid w:val="009215C0"/>
    <w:rsid w:val="00933713"/>
    <w:rsid w:val="00940AFF"/>
    <w:rsid w:val="009416AD"/>
    <w:rsid w:val="0097031D"/>
    <w:rsid w:val="00973162"/>
    <w:rsid w:val="00976E4D"/>
    <w:rsid w:val="00980CAC"/>
    <w:rsid w:val="0098648C"/>
    <w:rsid w:val="0099600D"/>
    <w:rsid w:val="00996509"/>
    <w:rsid w:val="009A3AA2"/>
    <w:rsid w:val="009C26DE"/>
    <w:rsid w:val="009D045C"/>
    <w:rsid w:val="009D0982"/>
    <w:rsid w:val="009D11F8"/>
    <w:rsid w:val="009D1CC9"/>
    <w:rsid w:val="009D7673"/>
    <w:rsid w:val="009E4633"/>
    <w:rsid w:val="009F37DC"/>
    <w:rsid w:val="00A1742B"/>
    <w:rsid w:val="00A24263"/>
    <w:rsid w:val="00A2639D"/>
    <w:rsid w:val="00A30BEB"/>
    <w:rsid w:val="00A45ED1"/>
    <w:rsid w:val="00A512A5"/>
    <w:rsid w:val="00A545B8"/>
    <w:rsid w:val="00A54EF2"/>
    <w:rsid w:val="00A560DD"/>
    <w:rsid w:val="00A60EE1"/>
    <w:rsid w:val="00A72712"/>
    <w:rsid w:val="00A7477C"/>
    <w:rsid w:val="00A74B53"/>
    <w:rsid w:val="00A76FB4"/>
    <w:rsid w:val="00A80FAA"/>
    <w:rsid w:val="00A83520"/>
    <w:rsid w:val="00A872A7"/>
    <w:rsid w:val="00A95057"/>
    <w:rsid w:val="00AA18AA"/>
    <w:rsid w:val="00AA264C"/>
    <w:rsid w:val="00AA2C34"/>
    <w:rsid w:val="00AA5FF1"/>
    <w:rsid w:val="00AB2A01"/>
    <w:rsid w:val="00AB7369"/>
    <w:rsid w:val="00AB76C8"/>
    <w:rsid w:val="00AC482A"/>
    <w:rsid w:val="00AC6403"/>
    <w:rsid w:val="00AD4813"/>
    <w:rsid w:val="00AD5401"/>
    <w:rsid w:val="00AD54A6"/>
    <w:rsid w:val="00AE3157"/>
    <w:rsid w:val="00AF6FC7"/>
    <w:rsid w:val="00B24AE3"/>
    <w:rsid w:val="00B26FE1"/>
    <w:rsid w:val="00B36E7B"/>
    <w:rsid w:val="00B471E6"/>
    <w:rsid w:val="00B511CF"/>
    <w:rsid w:val="00B549A2"/>
    <w:rsid w:val="00B55A70"/>
    <w:rsid w:val="00B6032A"/>
    <w:rsid w:val="00B63FA9"/>
    <w:rsid w:val="00B64802"/>
    <w:rsid w:val="00B72F25"/>
    <w:rsid w:val="00B821E7"/>
    <w:rsid w:val="00B85076"/>
    <w:rsid w:val="00B862AB"/>
    <w:rsid w:val="00B95060"/>
    <w:rsid w:val="00B95AC9"/>
    <w:rsid w:val="00B976A4"/>
    <w:rsid w:val="00BA3838"/>
    <w:rsid w:val="00BB37C1"/>
    <w:rsid w:val="00BC4298"/>
    <w:rsid w:val="00BC5D4A"/>
    <w:rsid w:val="00BD4714"/>
    <w:rsid w:val="00BD61F1"/>
    <w:rsid w:val="00BE1349"/>
    <w:rsid w:val="00BE44EC"/>
    <w:rsid w:val="00C1123A"/>
    <w:rsid w:val="00C12D8C"/>
    <w:rsid w:val="00C15041"/>
    <w:rsid w:val="00C17E69"/>
    <w:rsid w:val="00C2066F"/>
    <w:rsid w:val="00C24A28"/>
    <w:rsid w:val="00C27D82"/>
    <w:rsid w:val="00C44EF4"/>
    <w:rsid w:val="00C5201D"/>
    <w:rsid w:val="00C53CF9"/>
    <w:rsid w:val="00C72BC6"/>
    <w:rsid w:val="00C74F31"/>
    <w:rsid w:val="00C820E9"/>
    <w:rsid w:val="00C91C91"/>
    <w:rsid w:val="00C921CA"/>
    <w:rsid w:val="00C9499D"/>
    <w:rsid w:val="00CB2A00"/>
    <w:rsid w:val="00CB46B6"/>
    <w:rsid w:val="00CB5CF2"/>
    <w:rsid w:val="00CC6457"/>
    <w:rsid w:val="00CD3117"/>
    <w:rsid w:val="00CD3D57"/>
    <w:rsid w:val="00CD4AC2"/>
    <w:rsid w:val="00CD6585"/>
    <w:rsid w:val="00CD6FE3"/>
    <w:rsid w:val="00CE130A"/>
    <w:rsid w:val="00CE7714"/>
    <w:rsid w:val="00D14737"/>
    <w:rsid w:val="00D159E1"/>
    <w:rsid w:val="00D16D8F"/>
    <w:rsid w:val="00D2286C"/>
    <w:rsid w:val="00D23736"/>
    <w:rsid w:val="00D3602E"/>
    <w:rsid w:val="00D53AD7"/>
    <w:rsid w:val="00D55299"/>
    <w:rsid w:val="00D56AF5"/>
    <w:rsid w:val="00D6083C"/>
    <w:rsid w:val="00D6090E"/>
    <w:rsid w:val="00D70EA7"/>
    <w:rsid w:val="00D73D0A"/>
    <w:rsid w:val="00D745A5"/>
    <w:rsid w:val="00D76794"/>
    <w:rsid w:val="00D84CAF"/>
    <w:rsid w:val="00D92DFD"/>
    <w:rsid w:val="00D932C3"/>
    <w:rsid w:val="00D95919"/>
    <w:rsid w:val="00D977CD"/>
    <w:rsid w:val="00D97B05"/>
    <w:rsid w:val="00D97E64"/>
    <w:rsid w:val="00DA160E"/>
    <w:rsid w:val="00DA582E"/>
    <w:rsid w:val="00DB0064"/>
    <w:rsid w:val="00DB0EDE"/>
    <w:rsid w:val="00DB174F"/>
    <w:rsid w:val="00DB4B4E"/>
    <w:rsid w:val="00DB5CE4"/>
    <w:rsid w:val="00DB67D8"/>
    <w:rsid w:val="00DB7559"/>
    <w:rsid w:val="00DB7BF2"/>
    <w:rsid w:val="00DC471F"/>
    <w:rsid w:val="00DC6822"/>
    <w:rsid w:val="00DC6B65"/>
    <w:rsid w:val="00DD07A8"/>
    <w:rsid w:val="00DD315F"/>
    <w:rsid w:val="00DD6870"/>
    <w:rsid w:val="00DF4260"/>
    <w:rsid w:val="00DF6E2B"/>
    <w:rsid w:val="00E1394B"/>
    <w:rsid w:val="00E2054F"/>
    <w:rsid w:val="00E236B7"/>
    <w:rsid w:val="00E236DC"/>
    <w:rsid w:val="00E2470C"/>
    <w:rsid w:val="00E25798"/>
    <w:rsid w:val="00E339C2"/>
    <w:rsid w:val="00E51750"/>
    <w:rsid w:val="00E51766"/>
    <w:rsid w:val="00E6527B"/>
    <w:rsid w:val="00E667CB"/>
    <w:rsid w:val="00E66D85"/>
    <w:rsid w:val="00E672A1"/>
    <w:rsid w:val="00E70470"/>
    <w:rsid w:val="00E70AB3"/>
    <w:rsid w:val="00E81504"/>
    <w:rsid w:val="00E82DE2"/>
    <w:rsid w:val="00E9330E"/>
    <w:rsid w:val="00E950B6"/>
    <w:rsid w:val="00E951A9"/>
    <w:rsid w:val="00E966A1"/>
    <w:rsid w:val="00EA2AD2"/>
    <w:rsid w:val="00EB0B5A"/>
    <w:rsid w:val="00EB1DF1"/>
    <w:rsid w:val="00EB7827"/>
    <w:rsid w:val="00EB7E0B"/>
    <w:rsid w:val="00EC25FE"/>
    <w:rsid w:val="00EC27A2"/>
    <w:rsid w:val="00EC63A0"/>
    <w:rsid w:val="00EC705F"/>
    <w:rsid w:val="00ED1383"/>
    <w:rsid w:val="00ED3AD2"/>
    <w:rsid w:val="00ED7042"/>
    <w:rsid w:val="00EE27C6"/>
    <w:rsid w:val="00EE67D1"/>
    <w:rsid w:val="00EE7365"/>
    <w:rsid w:val="00EF035B"/>
    <w:rsid w:val="00EF3B4D"/>
    <w:rsid w:val="00F0008A"/>
    <w:rsid w:val="00F02BFF"/>
    <w:rsid w:val="00F0653A"/>
    <w:rsid w:val="00F31A3B"/>
    <w:rsid w:val="00F32906"/>
    <w:rsid w:val="00F35140"/>
    <w:rsid w:val="00F46375"/>
    <w:rsid w:val="00F50777"/>
    <w:rsid w:val="00F51646"/>
    <w:rsid w:val="00F53162"/>
    <w:rsid w:val="00F57865"/>
    <w:rsid w:val="00F579CD"/>
    <w:rsid w:val="00F612E8"/>
    <w:rsid w:val="00F64602"/>
    <w:rsid w:val="00F664AA"/>
    <w:rsid w:val="00F67FAC"/>
    <w:rsid w:val="00F74F1A"/>
    <w:rsid w:val="00F76616"/>
    <w:rsid w:val="00F83FF6"/>
    <w:rsid w:val="00F86A0E"/>
    <w:rsid w:val="00F87B95"/>
    <w:rsid w:val="00F916A3"/>
    <w:rsid w:val="00F92B32"/>
    <w:rsid w:val="00F94E43"/>
    <w:rsid w:val="00FA45A6"/>
    <w:rsid w:val="00FA5225"/>
    <w:rsid w:val="00FB209B"/>
    <w:rsid w:val="00FB3A4D"/>
    <w:rsid w:val="00FC4217"/>
    <w:rsid w:val="00FC4C87"/>
    <w:rsid w:val="00FD49CB"/>
    <w:rsid w:val="00FD5C38"/>
    <w:rsid w:val="00FE445D"/>
    <w:rsid w:val="00FE7579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B042B"/>
  <w15:docId w15:val="{944671AF-E3F1-4DAF-89FA-F95006F5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02E"/>
  </w:style>
  <w:style w:type="paragraph" w:styleId="Nagwek1">
    <w:name w:val="heading 1"/>
    <w:basedOn w:val="Normalny"/>
    <w:next w:val="Normalny"/>
    <w:link w:val="Nagwek1Znak"/>
    <w:uiPriority w:val="9"/>
    <w:qFormat/>
    <w:rsid w:val="009A3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9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034"/>
  </w:style>
  <w:style w:type="character" w:styleId="Odwoaniedokomentarza">
    <w:name w:val="annotation reference"/>
    <w:basedOn w:val="Domylnaczcionkaakapitu"/>
    <w:uiPriority w:val="99"/>
    <w:semiHidden/>
    <w:unhideWhenUsed/>
    <w:rsid w:val="00161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F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61F7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4D"/>
  </w:style>
  <w:style w:type="character" w:customStyle="1" w:styleId="Nagwek1Znak">
    <w:name w:val="Nagłówek 1 Znak"/>
    <w:basedOn w:val="Domylnaczcionkaakapitu"/>
    <w:link w:val="Nagwek1"/>
    <w:uiPriority w:val="9"/>
    <w:rsid w:val="009A3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64C7A-6910-4A0C-9004-566CA93D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7765</Words>
  <Characters>46592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</dc:creator>
  <cp:lastModifiedBy>Agnieszka Piechowiak</cp:lastModifiedBy>
  <cp:revision>3</cp:revision>
  <dcterms:created xsi:type="dcterms:W3CDTF">2023-08-22T08:54:00Z</dcterms:created>
  <dcterms:modified xsi:type="dcterms:W3CDTF">2023-09-25T06:42:00Z</dcterms:modified>
</cp:coreProperties>
</file>